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677" w:rsidRPr="0094115D" w:rsidRDefault="00BA7677" w:rsidP="004447F8">
      <w:pPr>
        <w:ind w:left="4962"/>
        <w:contextualSpacing/>
        <w:jc w:val="center"/>
        <w:rPr>
          <w:kern w:val="28"/>
          <w:sz w:val="28"/>
          <w:szCs w:val="28"/>
        </w:rPr>
      </w:pPr>
      <w:r w:rsidRPr="0094115D">
        <w:rPr>
          <w:kern w:val="28"/>
          <w:sz w:val="28"/>
          <w:szCs w:val="28"/>
        </w:rPr>
        <w:t>ПРИЛОЖЕНИЕ</w:t>
      </w:r>
    </w:p>
    <w:p w:rsidR="00BA7677" w:rsidRPr="00AD28DE" w:rsidRDefault="00BA7677" w:rsidP="004447F8">
      <w:pPr>
        <w:ind w:left="4962"/>
        <w:contextualSpacing/>
        <w:jc w:val="center"/>
        <w:rPr>
          <w:kern w:val="28"/>
          <w:sz w:val="32"/>
          <w:szCs w:val="28"/>
        </w:rPr>
      </w:pPr>
    </w:p>
    <w:p w:rsidR="00BA7677" w:rsidRPr="0094115D" w:rsidRDefault="00BA7677" w:rsidP="004447F8">
      <w:pPr>
        <w:ind w:left="4962"/>
        <w:contextualSpacing/>
        <w:jc w:val="center"/>
        <w:rPr>
          <w:kern w:val="28"/>
          <w:sz w:val="28"/>
          <w:szCs w:val="28"/>
        </w:rPr>
      </w:pPr>
      <w:r w:rsidRPr="0094115D">
        <w:rPr>
          <w:kern w:val="28"/>
          <w:sz w:val="28"/>
          <w:szCs w:val="28"/>
        </w:rPr>
        <w:t>УТВЕРЖДЕНЫ</w:t>
      </w:r>
    </w:p>
    <w:p w:rsidR="005E37E9" w:rsidRDefault="005E37E9" w:rsidP="004447F8">
      <w:pPr>
        <w:ind w:left="4962"/>
        <w:contextualSpacing/>
        <w:jc w:val="center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приказом министерства труда и социального развития </w:t>
      </w:r>
    </w:p>
    <w:p w:rsidR="00BA7677" w:rsidRPr="0094115D" w:rsidRDefault="005E37E9" w:rsidP="004447F8">
      <w:pPr>
        <w:ind w:left="4962"/>
        <w:contextualSpacing/>
        <w:jc w:val="center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Краснодарского края</w:t>
      </w:r>
    </w:p>
    <w:p w:rsidR="00BA7677" w:rsidRPr="0094115D" w:rsidRDefault="003E345A" w:rsidP="004447F8">
      <w:pPr>
        <w:ind w:left="4962"/>
        <w:contextualSpacing/>
        <w:jc w:val="center"/>
        <w:rPr>
          <w:kern w:val="28"/>
          <w:sz w:val="28"/>
          <w:szCs w:val="28"/>
        </w:rPr>
      </w:pPr>
      <w:r w:rsidRPr="0094115D">
        <w:rPr>
          <w:kern w:val="28"/>
          <w:sz w:val="28"/>
          <w:szCs w:val="28"/>
        </w:rPr>
        <w:t>О</w:t>
      </w:r>
      <w:r w:rsidR="00BA7677" w:rsidRPr="0094115D">
        <w:rPr>
          <w:kern w:val="28"/>
          <w:sz w:val="28"/>
          <w:szCs w:val="28"/>
        </w:rPr>
        <w:t>т</w:t>
      </w:r>
      <w:r>
        <w:rPr>
          <w:kern w:val="28"/>
          <w:sz w:val="28"/>
          <w:szCs w:val="28"/>
        </w:rPr>
        <w:t xml:space="preserve"> 24.11.2016 </w:t>
      </w:r>
      <w:r w:rsidR="00BA7677" w:rsidRPr="0094115D">
        <w:rPr>
          <w:kern w:val="28"/>
          <w:sz w:val="28"/>
          <w:szCs w:val="28"/>
        </w:rPr>
        <w:t>№</w:t>
      </w:r>
      <w:r>
        <w:rPr>
          <w:kern w:val="28"/>
          <w:sz w:val="28"/>
          <w:szCs w:val="28"/>
        </w:rPr>
        <w:t xml:space="preserve"> 1489</w:t>
      </w:r>
      <w:bookmarkStart w:id="0" w:name="_GoBack"/>
      <w:bookmarkEnd w:id="0"/>
    </w:p>
    <w:p w:rsidR="00BA7677" w:rsidRPr="00AD28DE" w:rsidRDefault="00BA7677" w:rsidP="004447F8">
      <w:pPr>
        <w:ind w:left="4962"/>
        <w:contextualSpacing/>
        <w:jc w:val="center"/>
        <w:rPr>
          <w:kern w:val="28"/>
          <w:sz w:val="48"/>
          <w:szCs w:val="28"/>
        </w:rPr>
      </w:pPr>
    </w:p>
    <w:p w:rsidR="00BA7677" w:rsidRPr="0094115D" w:rsidRDefault="00BA7677" w:rsidP="004447F8">
      <w:pPr>
        <w:contextualSpacing/>
        <w:jc w:val="center"/>
        <w:rPr>
          <w:b/>
          <w:kern w:val="28"/>
          <w:sz w:val="28"/>
          <w:szCs w:val="28"/>
        </w:rPr>
      </w:pPr>
      <w:r w:rsidRPr="0094115D">
        <w:rPr>
          <w:b/>
          <w:kern w:val="28"/>
          <w:sz w:val="28"/>
          <w:szCs w:val="28"/>
        </w:rPr>
        <w:t>ИЗМЕНЕНИЯ,</w:t>
      </w:r>
    </w:p>
    <w:p w:rsidR="00BA7677" w:rsidRDefault="00BA7677" w:rsidP="005E37E9">
      <w:pPr>
        <w:pStyle w:val="ConsPlusTitle"/>
        <w:widowControl/>
        <w:contextualSpacing/>
        <w:jc w:val="center"/>
        <w:rPr>
          <w:b/>
          <w:kern w:val="28"/>
          <w:sz w:val="28"/>
          <w:szCs w:val="28"/>
        </w:rPr>
      </w:pPr>
      <w:r w:rsidRPr="0094115D">
        <w:rPr>
          <w:b/>
          <w:kern w:val="28"/>
          <w:sz w:val="28"/>
          <w:szCs w:val="28"/>
        </w:rPr>
        <w:t>вносимые в</w:t>
      </w:r>
      <w:r w:rsidR="00C676C2" w:rsidRPr="0094115D">
        <w:rPr>
          <w:b/>
          <w:kern w:val="28"/>
          <w:sz w:val="28"/>
          <w:szCs w:val="28"/>
        </w:rPr>
        <w:t xml:space="preserve"> </w:t>
      </w:r>
      <w:r w:rsidR="005E37E9">
        <w:rPr>
          <w:b/>
          <w:kern w:val="28"/>
          <w:sz w:val="28"/>
          <w:szCs w:val="28"/>
        </w:rPr>
        <w:t xml:space="preserve">приказ министерства труда и социального развития Краснодарского края </w:t>
      </w:r>
      <w:r w:rsidR="005E37E9" w:rsidRPr="005E37E9">
        <w:rPr>
          <w:b/>
          <w:kern w:val="28"/>
          <w:sz w:val="28"/>
          <w:szCs w:val="28"/>
        </w:rPr>
        <w:t>от 10 февраля 2016 года № 134 «Об утверждении плана реализации государственной программы Краснодарского края «Содействие занятости населения» на 2016 год»</w:t>
      </w:r>
    </w:p>
    <w:p w:rsidR="005E37E9" w:rsidRDefault="005E37E9" w:rsidP="005E37E9">
      <w:pPr>
        <w:pStyle w:val="ConsPlusTitle"/>
        <w:widowControl/>
        <w:contextualSpacing/>
        <w:jc w:val="center"/>
        <w:rPr>
          <w:b/>
          <w:kern w:val="28"/>
          <w:sz w:val="28"/>
          <w:szCs w:val="28"/>
        </w:rPr>
      </w:pPr>
    </w:p>
    <w:p w:rsidR="000F6D6C" w:rsidRDefault="003F35E8" w:rsidP="004447F8">
      <w:pPr>
        <w:contextualSpacing/>
        <w:jc w:val="both"/>
        <w:rPr>
          <w:sz w:val="28"/>
        </w:rPr>
      </w:pPr>
      <w:r w:rsidRPr="003F35E8">
        <w:rPr>
          <w:kern w:val="28"/>
          <w:sz w:val="28"/>
          <w:szCs w:val="28"/>
        </w:rPr>
        <w:tab/>
      </w:r>
      <w:r w:rsidRPr="000806C9">
        <w:rPr>
          <w:kern w:val="28"/>
          <w:sz w:val="28"/>
          <w:szCs w:val="28"/>
        </w:rPr>
        <w:t>1.</w:t>
      </w:r>
      <w:r w:rsidR="00952990" w:rsidRPr="000806C9">
        <w:rPr>
          <w:kern w:val="28"/>
          <w:sz w:val="28"/>
          <w:szCs w:val="28"/>
        </w:rPr>
        <w:t xml:space="preserve"> </w:t>
      </w:r>
      <w:r w:rsidR="00952990" w:rsidRPr="000806C9">
        <w:rPr>
          <w:sz w:val="28"/>
        </w:rPr>
        <w:t xml:space="preserve">По тексту слова </w:t>
      </w:r>
      <w:r w:rsidR="00952990" w:rsidRPr="000806C9">
        <w:rPr>
          <w:sz w:val="28"/>
          <w:szCs w:val="28"/>
        </w:rPr>
        <w:t>«</w:t>
      </w:r>
      <w:r w:rsidR="005E37E9" w:rsidRPr="000806C9">
        <w:rPr>
          <w:sz w:val="28"/>
          <w:szCs w:val="28"/>
        </w:rPr>
        <w:t>Заместитель начальника отдела профобучения и профессиональной ориентации управления занятости населения                               Е.Н. Терещенко» заменить словами «</w:t>
      </w:r>
      <w:r w:rsidR="00090AA4" w:rsidRPr="000806C9">
        <w:rPr>
          <w:sz w:val="28"/>
          <w:szCs w:val="28"/>
        </w:rPr>
        <w:t>Н</w:t>
      </w:r>
      <w:r w:rsidR="005E37E9" w:rsidRPr="000806C9">
        <w:rPr>
          <w:sz w:val="28"/>
          <w:szCs w:val="28"/>
        </w:rPr>
        <w:t>ачальник отдела профобучения и профессиональной ориентации управления занятости населения                           М.В. Слепченко»</w:t>
      </w:r>
      <w:r w:rsidR="00952990" w:rsidRPr="000806C9">
        <w:rPr>
          <w:sz w:val="28"/>
        </w:rPr>
        <w:t>.</w:t>
      </w:r>
    </w:p>
    <w:p w:rsidR="000F6D6C" w:rsidRDefault="00D14491" w:rsidP="000F6D6C">
      <w:pPr>
        <w:ind w:firstLine="708"/>
        <w:contextualSpacing/>
        <w:jc w:val="both"/>
        <w:rPr>
          <w:sz w:val="28"/>
        </w:rPr>
      </w:pPr>
      <w:r>
        <w:rPr>
          <w:sz w:val="28"/>
        </w:rPr>
        <w:t>2. В</w:t>
      </w:r>
      <w:r w:rsidR="000F6D6C">
        <w:rPr>
          <w:sz w:val="28"/>
        </w:rPr>
        <w:t xml:space="preserve"> </w:t>
      </w:r>
      <w:r w:rsidR="00565D68">
        <w:rPr>
          <w:sz w:val="28"/>
        </w:rPr>
        <w:t>пункте</w:t>
      </w:r>
      <w:r w:rsidR="000F6D6C">
        <w:rPr>
          <w:sz w:val="28"/>
        </w:rPr>
        <w:t xml:space="preserve"> 1.1.1</w:t>
      </w:r>
      <w:r w:rsidR="00565D68">
        <w:rPr>
          <w:sz w:val="28"/>
        </w:rPr>
        <w:t>:</w:t>
      </w:r>
    </w:p>
    <w:p w:rsidR="00565D68" w:rsidRDefault="00565D68" w:rsidP="000F6D6C">
      <w:pPr>
        <w:ind w:firstLine="708"/>
        <w:contextualSpacing/>
        <w:jc w:val="both"/>
        <w:rPr>
          <w:sz w:val="28"/>
        </w:rPr>
      </w:pPr>
      <w:r>
        <w:rPr>
          <w:sz w:val="28"/>
        </w:rPr>
        <w:t>в графе 7 ци</w:t>
      </w:r>
      <w:r w:rsidR="000F6D6C">
        <w:rPr>
          <w:sz w:val="28"/>
        </w:rPr>
        <w:t>фр</w:t>
      </w:r>
      <w:r>
        <w:rPr>
          <w:sz w:val="28"/>
        </w:rPr>
        <w:t>ы</w:t>
      </w:r>
      <w:r w:rsidR="000F6D6C">
        <w:rPr>
          <w:sz w:val="28"/>
        </w:rPr>
        <w:t xml:space="preserve"> </w:t>
      </w:r>
      <w:r>
        <w:rPr>
          <w:sz w:val="28"/>
        </w:rPr>
        <w:t>«</w:t>
      </w:r>
      <w:r w:rsidR="000F6D6C">
        <w:rPr>
          <w:sz w:val="28"/>
        </w:rPr>
        <w:t>520,6</w:t>
      </w:r>
      <w:r>
        <w:rPr>
          <w:sz w:val="28"/>
        </w:rPr>
        <w:t>»</w:t>
      </w:r>
      <w:r w:rsidR="000F6D6C">
        <w:rPr>
          <w:sz w:val="28"/>
        </w:rPr>
        <w:t xml:space="preserve"> заменить </w:t>
      </w:r>
      <w:r>
        <w:rPr>
          <w:sz w:val="28"/>
        </w:rPr>
        <w:t>цифрами</w:t>
      </w:r>
      <w:r w:rsidR="00F961F4">
        <w:rPr>
          <w:sz w:val="28"/>
        </w:rPr>
        <w:t xml:space="preserve"> </w:t>
      </w:r>
      <w:r>
        <w:rPr>
          <w:sz w:val="28"/>
        </w:rPr>
        <w:t>«</w:t>
      </w:r>
      <w:r w:rsidR="000F6D6C">
        <w:rPr>
          <w:sz w:val="28"/>
        </w:rPr>
        <w:t>231,4</w:t>
      </w:r>
      <w:r>
        <w:rPr>
          <w:sz w:val="28"/>
        </w:rPr>
        <w:t>»;</w:t>
      </w:r>
    </w:p>
    <w:p w:rsidR="000F6D6C" w:rsidRDefault="00565D68" w:rsidP="000F6D6C">
      <w:pPr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в </w:t>
      </w:r>
      <w:r w:rsidRPr="00565D68">
        <w:rPr>
          <w:sz w:val="28"/>
        </w:rPr>
        <w:t xml:space="preserve">графе </w:t>
      </w:r>
      <w:r>
        <w:rPr>
          <w:sz w:val="28"/>
        </w:rPr>
        <w:t>8</w:t>
      </w:r>
      <w:r w:rsidRPr="00565D68">
        <w:rPr>
          <w:sz w:val="28"/>
        </w:rPr>
        <w:t xml:space="preserve"> цифры «</w:t>
      </w:r>
      <w:r>
        <w:rPr>
          <w:sz w:val="28"/>
        </w:rPr>
        <w:t>867,6</w:t>
      </w:r>
      <w:r w:rsidRPr="00565D68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565D68">
        <w:rPr>
          <w:sz w:val="28"/>
        </w:rPr>
        <w:t>«</w:t>
      </w:r>
      <w:r>
        <w:rPr>
          <w:sz w:val="28"/>
        </w:rPr>
        <w:t>665,2</w:t>
      </w:r>
      <w:r w:rsidRPr="00565D68">
        <w:rPr>
          <w:sz w:val="28"/>
        </w:rPr>
        <w:t>»;</w:t>
      </w:r>
    </w:p>
    <w:p w:rsidR="00565D68" w:rsidRDefault="00565D68" w:rsidP="000F6D6C">
      <w:pPr>
        <w:ind w:firstLine="708"/>
        <w:contextualSpacing/>
        <w:jc w:val="both"/>
        <w:rPr>
          <w:sz w:val="28"/>
        </w:rPr>
      </w:pPr>
      <w:r w:rsidRPr="00565D68">
        <w:rPr>
          <w:sz w:val="28"/>
        </w:rPr>
        <w:t xml:space="preserve">в графе </w:t>
      </w:r>
      <w:r>
        <w:rPr>
          <w:sz w:val="28"/>
        </w:rPr>
        <w:t>9</w:t>
      </w:r>
      <w:r w:rsidRPr="00565D68">
        <w:rPr>
          <w:sz w:val="28"/>
        </w:rPr>
        <w:t xml:space="preserve"> цифры «</w:t>
      </w:r>
      <w:r>
        <w:rPr>
          <w:sz w:val="28"/>
        </w:rPr>
        <w:t>723</w:t>
      </w:r>
      <w:r w:rsidRPr="00565D68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565D68">
        <w:rPr>
          <w:sz w:val="28"/>
        </w:rPr>
        <w:t>«</w:t>
      </w:r>
      <w:r>
        <w:rPr>
          <w:sz w:val="28"/>
        </w:rPr>
        <w:t>867,6</w:t>
      </w:r>
      <w:r w:rsidRPr="00565D68">
        <w:rPr>
          <w:sz w:val="28"/>
        </w:rPr>
        <w:t>»;</w:t>
      </w:r>
    </w:p>
    <w:p w:rsidR="00565D68" w:rsidRDefault="00565D68" w:rsidP="000F6D6C">
      <w:pPr>
        <w:ind w:firstLine="708"/>
        <w:contextualSpacing/>
        <w:jc w:val="both"/>
        <w:rPr>
          <w:sz w:val="28"/>
        </w:rPr>
      </w:pPr>
      <w:r w:rsidRPr="00565D68">
        <w:rPr>
          <w:sz w:val="28"/>
        </w:rPr>
        <w:t xml:space="preserve">в графе </w:t>
      </w:r>
      <w:r>
        <w:rPr>
          <w:sz w:val="28"/>
        </w:rPr>
        <w:t>10</w:t>
      </w:r>
      <w:r w:rsidRPr="00565D68">
        <w:rPr>
          <w:sz w:val="28"/>
        </w:rPr>
        <w:t xml:space="preserve"> цифры «</w:t>
      </w:r>
      <w:r>
        <w:rPr>
          <w:sz w:val="28"/>
        </w:rPr>
        <w:t>780,8</w:t>
      </w:r>
      <w:r w:rsidRPr="00565D68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565D68">
        <w:rPr>
          <w:sz w:val="28"/>
        </w:rPr>
        <w:t>«</w:t>
      </w:r>
      <w:r>
        <w:rPr>
          <w:sz w:val="28"/>
        </w:rPr>
        <w:t>2534,5».</w:t>
      </w:r>
    </w:p>
    <w:p w:rsidR="00D14491" w:rsidRDefault="00D14491" w:rsidP="000F6D6C">
      <w:pPr>
        <w:ind w:firstLine="708"/>
        <w:contextualSpacing/>
        <w:jc w:val="both"/>
        <w:rPr>
          <w:sz w:val="28"/>
        </w:rPr>
      </w:pPr>
      <w:r>
        <w:rPr>
          <w:sz w:val="28"/>
        </w:rPr>
        <w:t>3.</w:t>
      </w:r>
      <w:r w:rsidRPr="00D14491">
        <w:rPr>
          <w:sz w:val="28"/>
        </w:rPr>
        <w:t xml:space="preserve"> </w:t>
      </w:r>
      <w:r>
        <w:rPr>
          <w:sz w:val="28"/>
        </w:rPr>
        <w:t>В графе 5 пункта «Контрольное событие 4.1» цифры «20.12.2016» заменить цифрами «30.12.2016».</w:t>
      </w:r>
    </w:p>
    <w:p w:rsidR="00565D68" w:rsidRDefault="00D14491" w:rsidP="000F6D6C">
      <w:pPr>
        <w:ind w:firstLine="708"/>
        <w:contextualSpacing/>
        <w:jc w:val="both"/>
        <w:rPr>
          <w:sz w:val="28"/>
        </w:rPr>
      </w:pPr>
      <w:r>
        <w:rPr>
          <w:sz w:val="28"/>
        </w:rPr>
        <w:t>4. В</w:t>
      </w:r>
      <w:r w:rsidR="00565D68">
        <w:rPr>
          <w:sz w:val="28"/>
        </w:rPr>
        <w:t xml:space="preserve"> пункте 1.1.5:</w:t>
      </w:r>
    </w:p>
    <w:p w:rsidR="00565D68" w:rsidRDefault="00565D68" w:rsidP="000F6D6C">
      <w:pPr>
        <w:ind w:firstLine="708"/>
        <w:contextualSpacing/>
        <w:jc w:val="both"/>
        <w:rPr>
          <w:sz w:val="28"/>
        </w:rPr>
      </w:pPr>
      <w:r w:rsidRPr="00565D68">
        <w:rPr>
          <w:sz w:val="28"/>
        </w:rPr>
        <w:t>в графе 7 цифр</w:t>
      </w:r>
      <w:r>
        <w:rPr>
          <w:sz w:val="28"/>
        </w:rPr>
        <w:t>у</w:t>
      </w:r>
      <w:r w:rsidRPr="00565D68">
        <w:rPr>
          <w:sz w:val="28"/>
        </w:rPr>
        <w:t xml:space="preserve"> «</w:t>
      </w:r>
      <w:r>
        <w:rPr>
          <w:sz w:val="28"/>
        </w:rPr>
        <w:t>0</w:t>
      </w:r>
      <w:r w:rsidRPr="00565D68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565D68">
        <w:rPr>
          <w:sz w:val="28"/>
        </w:rPr>
        <w:t>«</w:t>
      </w:r>
      <w:r>
        <w:rPr>
          <w:sz w:val="28"/>
        </w:rPr>
        <w:t>40</w:t>
      </w:r>
      <w:r w:rsidRPr="00565D68">
        <w:rPr>
          <w:sz w:val="28"/>
        </w:rPr>
        <w:t>»;</w:t>
      </w:r>
    </w:p>
    <w:p w:rsidR="00565D68" w:rsidRPr="00565D68" w:rsidRDefault="00565D68" w:rsidP="00565D68">
      <w:pPr>
        <w:ind w:firstLine="708"/>
        <w:contextualSpacing/>
        <w:jc w:val="both"/>
        <w:rPr>
          <w:sz w:val="28"/>
        </w:rPr>
      </w:pPr>
      <w:r w:rsidRPr="00565D68">
        <w:rPr>
          <w:sz w:val="28"/>
        </w:rPr>
        <w:t>в графе 8 цифры «</w:t>
      </w:r>
      <w:r>
        <w:rPr>
          <w:sz w:val="28"/>
        </w:rPr>
        <w:t>250</w:t>
      </w:r>
      <w:r w:rsidRPr="00565D68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565D68">
        <w:rPr>
          <w:sz w:val="28"/>
        </w:rPr>
        <w:t>«</w:t>
      </w:r>
      <w:r>
        <w:rPr>
          <w:sz w:val="28"/>
        </w:rPr>
        <w:t>115</w:t>
      </w:r>
      <w:r w:rsidRPr="00565D68">
        <w:rPr>
          <w:sz w:val="28"/>
        </w:rPr>
        <w:t>»;</w:t>
      </w:r>
    </w:p>
    <w:p w:rsidR="00565D68" w:rsidRPr="00565D68" w:rsidRDefault="00565D68" w:rsidP="00565D68">
      <w:pPr>
        <w:ind w:firstLine="708"/>
        <w:contextualSpacing/>
        <w:jc w:val="both"/>
        <w:rPr>
          <w:sz w:val="28"/>
        </w:rPr>
      </w:pPr>
      <w:r>
        <w:rPr>
          <w:sz w:val="28"/>
        </w:rPr>
        <w:t>в графе 9 цифры «250</w:t>
      </w:r>
      <w:r w:rsidRPr="00565D68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565D68">
        <w:rPr>
          <w:sz w:val="28"/>
        </w:rPr>
        <w:t>«</w:t>
      </w:r>
      <w:r>
        <w:rPr>
          <w:sz w:val="28"/>
        </w:rPr>
        <w:t>150</w:t>
      </w:r>
      <w:r w:rsidRPr="00565D68">
        <w:rPr>
          <w:sz w:val="28"/>
        </w:rPr>
        <w:t>»;</w:t>
      </w:r>
    </w:p>
    <w:p w:rsidR="00565D68" w:rsidRDefault="00565D68" w:rsidP="00565D68">
      <w:pPr>
        <w:ind w:firstLine="708"/>
        <w:contextualSpacing/>
        <w:jc w:val="both"/>
        <w:rPr>
          <w:sz w:val="28"/>
        </w:rPr>
      </w:pPr>
      <w:r>
        <w:rPr>
          <w:sz w:val="28"/>
        </w:rPr>
        <w:t>в графе 10 цифру «</w:t>
      </w:r>
      <w:r w:rsidRPr="00565D68">
        <w:rPr>
          <w:sz w:val="28"/>
        </w:rPr>
        <w:t>0» заменить цифрами</w:t>
      </w:r>
      <w:r w:rsidR="00F961F4">
        <w:rPr>
          <w:sz w:val="28"/>
        </w:rPr>
        <w:t xml:space="preserve"> </w:t>
      </w:r>
      <w:r w:rsidRPr="00565D68">
        <w:rPr>
          <w:sz w:val="28"/>
        </w:rPr>
        <w:t>«</w:t>
      </w:r>
      <w:r>
        <w:rPr>
          <w:sz w:val="28"/>
        </w:rPr>
        <w:t>195,6</w:t>
      </w:r>
      <w:r w:rsidRPr="00565D68">
        <w:rPr>
          <w:sz w:val="28"/>
        </w:rPr>
        <w:t>».</w:t>
      </w:r>
    </w:p>
    <w:p w:rsidR="00565D68" w:rsidRPr="00565D68" w:rsidRDefault="00D14491" w:rsidP="00565D68">
      <w:pPr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5. </w:t>
      </w:r>
      <w:r w:rsidR="00565D68" w:rsidRPr="00565D68">
        <w:rPr>
          <w:sz w:val="28"/>
        </w:rPr>
        <w:t>В пункте 1.1.</w:t>
      </w:r>
      <w:r w:rsidR="00565D68">
        <w:rPr>
          <w:sz w:val="28"/>
        </w:rPr>
        <w:t>6</w:t>
      </w:r>
      <w:r w:rsidR="00565D68" w:rsidRPr="00565D68">
        <w:rPr>
          <w:sz w:val="28"/>
        </w:rPr>
        <w:t>:</w:t>
      </w:r>
    </w:p>
    <w:p w:rsidR="00565D68" w:rsidRPr="00565D68" w:rsidRDefault="00565D68" w:rsidP="00565D68">
      <w:pPr>
        <w:ind w:firstLine="708"/>
        <w:contextualSpacing/>
        <w:jc w:val="both"/>
        <w:rPr>
          <w:sz w:val="28"/>
        </w:rPr>
      </w:pPr>
      <w:r w:rsidRPr="00565D68">
        <w:rPr>
          <w:sz w:val="28"/>
        </w:rPr>
        <w:t>в графе 7 цифры «</w:t>
      </w:r>
      <w:r>
        <w:rPr>
          <w:sz w:val="28"/>
        </w:rPr>
        <w:t>753,1</w:t>
      </w:r>
      <w:r w:rsidRPr="00565D68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565D68">
        <w:rPr>
          <w:sz w:val="28"/>
        </w:rPr>
        <w:t>«231,</w:t>
      </w:r>
      <w:r>
        <w:rPr>
          <w:sz w:val="28"/>
        </w:rPr>
        <w:t>7</w:t>
      </w:r>
      <w:r w:rsidRPr="00565D68">
        <w:rPr>
          <w:sz w:val="28"/>
        </w:rPr>
        <w:t>»;</w:t>
      </w:r>
    </w:p>
    <w:p w:rsidR="00565D68" w:rsidRPr="00565D68" w:rsidRDefault="00565D68" w:rsidP="00565D68">
      <w:pPr>
        <w:ind w:firstLine="708"/>
        <w:contextualSpacing/>
        <w:jc w:val="both"/>
        <w:rPr>
          <w:sz w:val="28"/>
        </w:rPr>
      </w:pPr>
      <w:r w:rsidRPr="00565D68">
        <w:rPr>
          <w:sz w:val="28"/>
        </w:rPr>
        <w:t>в графе 8 цифры «</w:t>
      </w:r>
      <w:r>
        <w:rPr>
          <w:sz w:val="28"/>
        </w:rPr>
        <w:t>1013,7</w:t>
      </w:r>
      <w:r w:rsidRPr="00565D68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565D68">
        <w:rPr>
          <w:sz w:val="28"/>
        </w:rPr>
        <w:t>«66</w:t>
      </w:r>
      <w:r>
        <w:rPr>
          <w:sz w:val="28"/>
        </w:rPr>
        <w:t>6</w:t>
      </w:r>
      <w:r w:rsidRPr="00565D68">
        <w:rPr>
          <w:sz w:val="28"/>
        </w:rPr>
        <w:t>,2»;</w:t>
      </w:r>
    </w:p>
    <w:p w:rsidR="00565D68" w:rsidRPr="00565D68" w:rsidRDefault="00565D68" w:rsidP="00565D68">
      <w:pPr>
        <w:ind w:firstLine="708"/>
        <w:contextualSpacing/>
        <w:jc w:val="both"/>
        <w:rPr>
          <w:sz w:val="28"/>
        </w:rPr>
      </w:pPr>
      <w:r w:rsidRPr="00565D68">
        <w:rPr>
          <w:sz w:val="28"/>
        </w:rPr>
        <w:t>в графе 9 цифры «</w:t>
      </w:r>
      <w:r>
        <w:rPr>
          <w:sz w:val="28"/>
        </w:rPr>
        <w:t>637,2</w:t>
      </w:r>
      <w:r w:rsidR="00F961F4">
        <w:rPr>
          <w:sz w:val="28"/>
        </w:rPr>
        <w:t>» заменить цифрам</w:t>
      </w:r>
      <w:r>
        <w:rPr>
          <w:sz w:val="28"/>
        </w:rPr>
        <w:t>и</w:t>
      </w:r>
      <w:r w:rsidR="00F961F4">
        <w:rPr>
          <w:sz w:val="28"/>
        </w:rPr>
        <w:t xml:space="preserve"> </w:t>
      </w:r>
      <w:r>
        <w:rPr>
          <w:sz w:val="28"/>
        </w:rPr>
        <w:t>«868</w:t>
      </w:r>
      <w:r w:rsidRPr="00565D68">
        <w:rPr>
          <w:sz w:val="28"/>
        </w:rPr>
        <w:t>,</w:t>
      </w:r>
      <w:r>
        <w:rPr>
          <w:sz w:val="28"/>
        </w:rPr>
        <w:t>9</w:t>
      </w:r>
      <w:r w:rsidRPr="00565D68">
        <w:rPr>
          <w:sz w:val="28"/>
        </w:rPr>
        <w:t>»;</w:t>
      </w:r>
    </w:p>
    <w:p w:rsidR="00565D68" w:rsidRDefault="00565D68" w:rsidP="00565D68">
      <w:pPr>
        <w:ind w:firstLine="708"/>
        <w:contextualSpacing/>
        <w:jc w:val="both"/>
        <w:rPr>
          <w:sz w:val="28"/>
        </w:rPr>
      </w:pPr>
      <w:r w:rsidRPr="00565D68">
        <w:rPr>
          <w:sz w:val="28"/>
        </w:rPr>
        <w:t>в графе 10 цифры «</w:t>
      </w:r>
      <w:r>
        <w:rPr>
          <w:sz w:val="28"/>
        </w:rPr>
        <w:t>492,4</w:t>
      </w:r>
      <w:r w:rsidRPr="00565D68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565D68">
        <w:rPr>
          <w:sz w:val="28"/>
        </w:rPr>
        <w:t>«</w:t>
      </w:r>
      <w:r>
        <w:rPr>
          <w:sz w:val="28"/>
        </w:rPr>
        <w:t>1947</w:t>
      </w:r>
      <w:r w:rsidRPr="00565D68">
        <w:rPr>
          <w:sz w:val="28"/>
        </w:rPr>
        <w:t>,</w:t>
      </w:r>
      <w:r>
        <w:rPr>
          <w:sz w:val="28"/>
        </w:rPr>
        <w:t>2</w:t>
      </w:r>
      <w:r w:rsidRPr="00565D68">
        <w:rPr>
          <w:sz w:val="28"/>
        </w:rPr>
        <w:t>».</w:t>
      </w:r>
    </w:p>
    <w:p w:rsidR="00565D68" w:rsidRPr="00565D68" w:rsidRDefault="00D14491" w:rsidP="00565D68">
      <w:pPr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6. </w:t>
      </w:r>
      <w:r w:rsidR="00565D68" w:rsidRPr="00565D68">
        <w:rPr>
          <w:sz w:val="28"/>
        </w:rPr>
        <w:t>В пункте 1.1.</w:t>
      </w:r>
      <w:r w:rsidR="00B62BF2">
        <w:rPr>
          <w:sz w:val="28"/>
        </w:rPr>
        <w:t>7</w:t>
      </w:r>
      <w:r w:rsidR="00565D68" w:rsidRPr="00565D68">
        <w:rPr>
          <w:sz w:val="28"/>
        </w:rPr>
        <w:t>:</w:t>
      </w:r>
    </w:p>
    <w:p w:rsidR="00565D68" w:rsidRPr="00565D68" w:rsidRDefault="00565D68" w:rsidP="00565D68">
      <w:pPr>
        <w:ind w:firstLine="708"/>
        <w:contextualSpacing/>
        <w:jc w:val="both"/>
        <w:rPr>
          <w:sz w:val="28"/>
        </w:rPr>
      </w:pPr>
      <w:r w:rsidRPr="00565D68">
        <w:rPr>
          <w:sz w:val="28"/>
        </w:rPr>
        <w:t>в графе 7 цифры «</w:t>
      </w:r>
      <w:r w:rsidR="00B62BF2">
        <w:rPr>
          <w:sz w:val="28"/>
        </w:rPr>
        <w:t>699</w:t>
      </w:r>
      <w:r w:rsidRPr="00565D68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565D68">
        <w:rPr>
          <w:sz w:val="28"/>
        </w:rPr>
        <w:t>«</w:t>
      </w:r>
      <w:r w:rsidR="00B62BF2">
        <w:rPr>
          <w:sz w:val="28"/>
        </w:rPr>
        <w:t>466</w:t>
      </w:r>
      <w:r w:rsidRPr="00565D68">
        <w:rPr>
          <w:sz w:val="28"/>
        </w:rPr>
        <w:t>»;</w:t>
      </w:r>
    </w:p>
    <w:p w:rsidR="00565D68" w:rsidRPr="00565D68" w:rsidRDefault="00565D68" w:rsidP="00565D68">
      <w:pPr>
        <w:ind w:firstLine="708"/>
        <w:contextualSpacing/>
        <w:jc w:val="both"/>
        <w:rPr>
          <w:sz w:val="28"/>
        </w:rPr>
      </w:pPr>
      <w:r w:rsidRPr="00565D68">
        <w:rPr>
          <w:sz w:val="28"/>
        </w:rPr>
        <w:t>в графе 8 цифры «</w:t>
      </w:r>
      <w:r w:rsidR="00B62BF2">
        <w:rPr>
          <w:sz w:val="28"/>
        </w:rPr>
        <w:t>1572,8</w:t>
      </w:r>
      <w:r w:rsidRPr="00565D68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565D68">
        <w:rPr>
          <w:sz w:val="28"/>
        </w:rPr>
        <w:t>«</w:t>
      </w:r>
      <w:r w:rsidR="00B62BF2">
        <w:rPr>
          <w:sz w:val="28"/>
        </w:rPr>
        <w:t>1339,7</w:t>
      </w:r>
      <w:r w:rsidRPr="00565D68">
        <w:rPr>
          <w:sz w:val="28"/>
        </w:rPr>
        <w:t>»;</w:t>
      </w:r>
    </w:p>
    <w:p w:rsidR="00565D68" w:rsidRPr="00565D68" w:rsidRDefault="00565D68" w:rsidP="00565D68">
      <w:pPr>
        <w:ind w:firstLine="708"/>
        <w:contextualSpacing/>
        <w:jc w:val="both"/>
        <w:rPr>
          <w:sz w:val="28"/>
        </w:rPr>
      </w:pPr>
      <w:r w:rsidRPr="00565D68">
        <w:rPr>
          <w:sz w:val="28"/>
        </w:rPr>
        <w:t>в графе 9 цифры «</w:t>
      </w:r>
      <w:r w:rsidR="00B62BF2">
        <w:rPr>
          <w:sz w:val="28"/>
        </w:rPr>
        <w:t>1747,5</w:t>
      </w:r>
      <w:r w:rsidRPr="00565D68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565D68">
        <w:rPr>
          <w:sz w:val="28"/>
        </w:rPr>
        <w:t>«</w:t>
      </w:r>
      <w:r w:rsidR="00B62BF2">
        <w:rPr>
          <w:sz w:val="28"/>
        </w:rPr>
        <w:t>1747,5</w:t>
      </w:r>
      <w:r w:rsidRPr="00565D68">
        <w:rPr>
          <w:sz w:val="28"/>
        </w:rPr>
        <w:t>»;</w:t>
      </w:r>
    </w:p>
    <w:p w:rsidR="00565D68" w:rsidRPr="00565D68" w:rsidRDefault="00565D68" w:rsidP="00565D68">
      <w:pPr>
        <w:ind w:firstLine="708"/>
        <w:contextualSpacing/>
        <w:jc w:val="both"/>
        <w:rPr>
          <w:sz w:val="28"/>
        </w:rPr>
      </w:pPr>
      <w:r w:rsidRPr="00565D68">
        <w:rPr>
          <w:sz w:val="28"/>
        </w:rPr>
        <w:t>в графе 10 цифры «</w:t>
      </w:r>
      <w:r w:rsidR="00B62BF2">
        <w:rPr>
          <w:sz w:val="28"/>
        </w:rPr>
        <w:t>1805,6</w:t>
      </w:r>
      <w:r w:rsidRPr="00565D68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565D68">
        <w:rPr>
          <w:sz w:val="28"/>
        </w:rPr>
        <w:t>«</w:t>
      </w:r>
      <w:r w:rsidR="00B62BF2">
        <w:rPr>
          <w:sz w:val="28"/>
        </w:rPr>
        <w:t>2301,6</w:t>
      </w:r>
      <w:r w:rsidRPr="00565D68">
        <w:rPr>
          <w:sz w:val="28"/>
        </w:rPr>
        <w:t>».</w:t>
      </w:r>
    </w:p>
    <w:p w:rsidR="00B62BF2" w:rsidRPr="00B62BF2" w:rsidRDefault="00D14491" w:rsidP="00B62BF2">
      <w:pPr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7. </w:t>
      </w:r>
      <w:r w:rsidR="00B62BF2" w:rsidRPr="00B62BF2">
        <w:rPr>
          <w:sz w:val="28"/>
        </w:rPr>
        <w:t>В пункте 1.1.</w:t>
      </w:r>
      <w:r w:rsidR="00B62BF2">
        <w:rPr>
          <w:sz w:val="28"/>
        </w:rPr>
        <w:t>8</w:t>
      </w:r>
      <w:r w:rsidR="00B62BF2" w:rsidRPr="00B62BF2">
        <w:rPr>
          <w:sz w:val="28"/>
        </w:rPr>
        <w:t>:</w:t>
      </w:r>
    </w:p>
    <w:p w:rsidR="00B62BF2" w:rsidRPr="00B62BF2" w:rsidRDefault="00B62BF2" w:rsidP="00B62BF2">
      <w:pPr>
        <w:ind w:firstLine="708"/>
        <w:contextualSpacing/>
        <w:jc w:val="both"/>
        <w:rPr>
          <w:sz w:val="28"/>
        </w:rPr>
      </w:pPr>
      <w:r w:rsidRPr="00B62BF2">
        <w:rPr>
          <w:sz w:val="28"/>
        </w:rPr>
        <w:t>в графе 7 цифры «</w:t>
      </w:r>
      <w:r>
        <w:rPr>
          <w:sz w:val="28"/>
        </w:rPr>
        <w:t>975,1</w:t>
      </w:r>
      <w:r w:rsidRPr="00B62BF2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B62BF2">
        <w:rPr>
          <w:sz w:val="28"/>
        </w:rPr>
        <w:t>«</w:t>
      </w:r>
      <w:r>
        <w:rPr>
          <w:sz w:val="28"/>
        </w:rPr>
        <w:t>1488,4</w:t>
      </w:r>
      <w:r w:rsidRPr="00B62BF2">
        <w:rPr>
          <w:sz w:val="28"/>
        </w:rPr>
        <w:t>»;</w:t>
      </w:r>
    </w:p>
    <w:p w:rsidR="00B62BF2" w:rsidRPr="00B62BF2" w:rsidRDefault="00B62BF2" w:rsidP="00B62BF2">
      <w:pPr>
        <w:ind w:firstLine="708"/>
        <w:contextualSpacing/>
        <w:jc w:val="both"/>
        <w:rPr>
          <w:sz w:val="28"/>
        </w:rPr>
      </w:pPr>
      <w:r w:rsidRPr="00B62BF2">
        <w:rPr>
          <w:sz w:val="28"/>
        </w:rPr>
        <w:t>в графе 8 цифры «</w:t>
      </w:r>
      <w:r>
        <w:rPr>
          <w:sz w:val="28"/>
        </w:rPr>
        <w:t>6242</w:t>
      </w:r>
      <w:r w:rsidRPr="00B62BF2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B62BF2">
        <w:rPr>
          <w:sz w:val="28"/>
        </w:rPr>
        <w:t>«</w:t>
      </w:r>
      <w:r>
        <w:rPr>
          <w:sz w:val="28"/>
        </w:rPr>
        <w:t>4279,1»</w:t>
      </w:r>
      <w:r w:rsidRPr="00B62BF2">
        <w:rPr>
          <w:sz w:val="28"/>
        </w:rPr>
        <w:t>;</w:t>
      </w:r>
    </w:p>
    <w:p w:rsidR="00B62BF2" w:rsidRPr="00B62BF2" w:rsidRDefault="00B62BF2" w:rsidP="00B62BF2">
      <w:pPr>
        <w:ind w:firstLine="708"/>
        <w:contextualSpacing/>
        <w:jc w:val="both"/>
        <w:rPr>
          <w:sz w:val="28"/>
        </w:rPr>
      </w:pPr>
      <w:r w:rsidRPr="00B62BF2">
        <w:rPr>
          <w:sz w:val="28"/>
        </w:rPr>
        <w:lastRenderedPageBreak/>
        <w:t>в графе 9 цифры «</w:t>
      </w:r>
      <w:r>
        <w:rPr>
          <w:sz w:val="28"/>
        </w:rPr>
        <w:t>8098,1</w:t>
      </w:r>
      <w:r w:rsidRPr="00B62BF2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B62BF2">
        <w:rPr>
          <w:sz w:val="28"/>
        </w:rPr>
        <w:t>«</w:t>
      </w:r>
      <w:r>
        <w:rPr>
          <w:sz w:val="28"/>
        </w:rPr>
        <w:t>5581,4</w:t>
      </w:r>
      <w:r w:rsidRPr="00B62BF2">
        <w:rPr>
          <w:sz w:val="28"/>
        </w:rPr>
        <w:t>»;</w:t>
      </w:r>
    </w:p>
    <w:p w:rsidR="00565D68" w:rsidRDefault="00B62BF2" w:rsidP="00B62BF2">
      <w:pPr>
        <w:ind w:firstLine="708"/>
        <w:contextualSpacing/>
        <w:jc w:val="both"/>
        <w:rPr>
          <w:sz w:val="28"/>
        </w:rPr>
      </w:pPr>
      <w:r w:rsidRPr="00B62BF2">
        <w:rPr>
          <w:sz w:val="28"/>
        </w:rPr>
        <w:t>в графе 10 цифры «</w:t>
      </w:r>
      <w:r>
        <w:rPr>
          <w:sz w:val="28"/>
        </w:rPr>
        <w:t>3289,5</w:t>
      </w:r>
      <w:r w:rsidRPr="00B62BF2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B62BF2">
        <w:rPr>
          <w:sz w:val="28"/>
        </w:rPr>
        <w:t>«</w:t>
      </w:r>
      <w:r>
        <w:rPr>
          <w:sz w:val="28"/>
        </w:rPr>
        <w:t>4943</w:t>
      </w:r>
      <w:r w:rsidRPr="00B62BF2">
        <w:rPr>
          <w:sz w:val="28"/>
        </w:rPr>
        <w:t>».</w:t>
      </w:r>
    </w:p>
    <w:p w:rsidR="00B62BF2" w:rsidRPr="00B62BF2" w:rsidRDefault="00D14491" w:rsidP="00B62BF2">
      <w:pPr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8. </w:t>
      </w:r>
      <w:r w:rsidR="00B62BF2" w:rsidRPr="00B62BF2">
        <w:rPr>
          <w:sz w:val="28"/>
        </w:rPr>
        <w:t>В пункте 1.1.</w:t>
      </w:r>
      <w:r w:rsidR="00B62BF2">
        <w:rPr>
          <w:sz w:val="28"/>
        </w:rPr>
        <w:t>9</w:t>
      </w:r>
      <w:r w:rsidR="00B62BF2" w:rsidRPr="00B62BF2">
        <w:rPr>
          <w:sz w:val="28"/>
        </w:rPr>
        <w:t>:</w:t>
      </w:r>
    </w:p>
    <w:p w:rsidR="00B62BF2" w:rsidRPr="00B62BF2" w:rsidRDefault="00B62BF2" w:rsidP="00B62BF2">
      <w:pPr>
        <w:ind w:firstLine="708"/>
        <w:contextualSpacing/>
        <w:jc w:val="both"/>
        <w:rPr>
          <w:sz w:val="28"/>
        </w:rPr>
      </w:pPr>
      <w:r w:rsidRPr="00B62BF2">
        <w:rPr>
          <w:sz w:val="28"/>
        </w:rPr>
        <w:t>в графе 7 цифры «</w:t>
      </w:r>
      <w:r>
        <w:rPr>
          <w:sz w:val="28"/>
        </w:rPr>
        <w:t>3553</w:t>
      </w:r>
      <w:r w:rsidRPr="00B62BF2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B62BF2">
        <w:rPr>
          <w:sz w:val="28"/>
        </w:rPr>
        <w:t>«</w:t>
      </w:r>
      <w:r>
        <w:rPr>
          <w:sz w:val="28"/>
        </w:rPr>
        <w:t>2992</w:t>
      </w:r>
      <w:r w:rsidRPr="00B62BF2">
        <w:rPr>
          <w:sz w:val="28"/>
        </w:rPr>
        <w:t>»;</w:t>
      </w:r>
    </w:p>
    <w:p w:rsidR="00B62BF2" w:rsidRPr="00B62BF2" w:rsidRDefault="00B62BF2" w:rsidP="00B62BF2">
      <w:pPr>
        <w:ind w:firstLine="708"/>
        <w:contextualSpacing/>
        <w:jc w:val="both"/>
        <w:rPr>
          <w:sz w:val="28"/>
        </w:rPr>
      </w:pPr>
      <w:r w:rsidRPr="00B62BF2">
        <w:rPr>
          <w:sz w:val="28"/>
        </w:rPr>
        <w:t>в графе 8 цифры «</w:t>
      </w:r>
      <w:r>
        <w:rPr>
          <w:sz w:val="28"/>
        </w:rPr>
        <w:t>9350» заменить цифрами</w:t>
      </w:r>
      <w:r w:rsidR="00F961F4">
        <w:rPr>
          <w:sz w:val="28"/>
        </w:rPr>
        <w:t xml:space="preserve"> </w:t>
      </w:r>
      <w:r>
        <w:rPr>
          <w:sz w:val="28"/>
        </w:rPr>
        <w:t>«8602</w:t>
      </w:r>
      <w:r w:rsidRPr="00B62BF2">
        <w:rPr>
          <w:sz w:val="28"/>
        </w:rPr>
        <w:t>»;</w:t>
      </w:r>
    </w:p>
    <w:p w:rsidR="00B62BF2" w:rsidRPr="00B62BF2" w:rsidRDefault="00B62BF2" w:rsidP="00B62BF2">
      <w:pPr>
        <w:ind w:firstLine="708"/>
        <w:contextualSpacing/>
        <w:jc w:val="both"/>
        <w:rPr>
          <w:sz w:val="28"/>
        </w:rPr>
      </w:pPr>
      <w:r w:rsidRPr="00B62BF2">
        <w:rPr>
          <w:sz w:val="28"/>
        </w:rPr>
        <w:t>в графе 9 цифры «</w:t>
      </w:r>
      <w:r>
        <w:rPr>
          <w:sz w:val="28"/>
        </w:rPr>
        <w:t>9350</w:t>
      </w:r>
      <w:r w:rsidRPr="00B62BF2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B62BF2">
        <w:rPr>
          <w:sz w:val="28"/>
        </w:rPr>
        <w:t>«</w:t>
      </w:r>
      <w:r>
        <w:rPr>
          <w:sz w:val="28"/>
        </w:rPr>
        <w:t>11220</w:t>
      </w:r>
      <w:r w:rsidRPr="00B62BF2">
        <w:rPr>
          <w:sz w:val="28"/>
        </w:rPr>
        <w:t>»;</w:t>
      </w:r>
    </w:p>
    <w:p w:rsidR="00565D68" w:rsidRDefault="00B62BF2" w:rsidP="00B62BF2">
      <w:pPr>
        <w:ind w:firstLine="708"/>
        <w:contextualSpacing/>
        <w:jc w:val="both"/>
        <w:rPr>
          <w:sz w:val="28"/>
        </w:rPr>
      </w:pPr>
      <w:r w:rsidRPr="00B62BF2">
        <w:rPr>
          <w:sz w:val="28"/>
        </w:rPr>
        <w:t>в графе 10 цифры «</w:t>
      </w:r>
      <w:r>
        <w:rPr>
          <w:sz w:val="28"/>
        </w:rPr>
        <w:t>15147</w:t>
      </w:r>
      <w:r w:rsidRPr="00B62BF2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B62BF2">
        <w:rPr>
          <w:sz w:val="28"/>
        </w:rPr>
        <w:t>«</w:t>
      </w:r>
      <w:r>
        <w:rPr>
          <w:sz w:val="28"/>
        </w:rPr>
        <w:t>12429,5</w:t>
      </w:r>
      <w:r w:rsidRPr="00B62BF2">
        <w:rPr>
          <w:sz w:val="28"/>
        </w:rPr>
        <w:t>».</w:t>
      </w:r>
    </w:p>
    <w:p w:rsidR="00B62BF2" w:rsidRPr="00B62BF2" w:rsidRDefault="00D14491" w:rsidP="00B62BF2">
      <w:pPr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9. </w:t>
      </w:r>
      <w:r w:rsidR="00B62BF2" w:rsidRPr="00B62BF2">
        <w:rPr>
          <w:sz w:val="28"/>
        </w:rPr>
        <w:t>В пункте 1.1.</w:t>
      </w:r>
      <w:r w:rsidR="00B62BF2">
        <w:rPr>
          <w:sz w:val="28"/>
        </w:rPr>
        <w:t>10</w:t>
      </w:r>
      <w:r w:rsidR="00B62BF2" w:rsidRPr="00B62BF2">
        <w:rPr>
          <w:sz w:val="28"/>
        </w:rPr>
        <w:t>:</w:t>
      </w:r>
    </w:p>
    <w:p w:rsidR="00B62BF2" w:rsidRPr="00B62BF2" w:rsidRDefault="00B62BF2" w:rsidP="00B62BF2">
      <w:pPr>
        <w:ind w:firstLine="708"/>
        <w:contextualSpacing/>
        <w:jc w:val="both"/>
        <w:rPr>
          <w:sz w:val="28"/>
        </w:rPr>
      </w:pPr>
      <w:r w:rsidRPr="00B62BF2">
        <w:rPr>
          <w:sz w:val="28"/>
        </w:rPr>
        <w:t>в графе 7 цифр</w:t>
      </w:r>
      <w:r w:rsidR="00D16FBE">
        <w:rPr>
          <w:sz w:val="28"/>
        </w:rPr>
        <w:t>у</w:t>
      </w:r>
      <w:r w:rsidRPr="00B62BF2">
        <w:rPr>
          <w:sz w:val="28"/>
        </w:rPr>
        <w:t xml:space="preserve"> «</w:t>
      </w:r>
      <w:r>
        <w:rPr>
          <w:sz w:val="28"/>
        </w:rPr>
        <w:t>0</w:t>
      </w:r>
      <w:r w:rsidRPr="00B62BF2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B62BF2">
        <w:rPr>
          <w:sz w:val="28"/>
        </w:rPr>
        <w:t>«</w:t>
      </w:r>
      <w:r w:rsidR="0085468C">
        <w:rPr>
          <w:sz w:val="28"/>
        </w:rPr>
        <w:t>139,6</w:t>
      </w:r>
      <w:r w:rsidRPr="00B62BF2">
        <w:rPr>
          <w:sz w:val="28"/>
        </w:rPr>
        <w:t>»;</w:t>
      </w:r>
    </w:p>
    <w:p w:rsidR="00B62BF2" w:rsidRPr="00B62BF2" w:rsidRDefault="00D16FBE" w:rsidP="00B62BF2">
      <w:pPr>
        <w:ind w:firstLine="708"/>
        <w:contextualSpacing/>
        <w:jc w:val="both"/>
        <w:rPr>
          <w:sz w:val="28"/>
        </w:rPr>
      </w:pPr>
      <w:r>
        <w:rPr>
          <w:sz w:val="28"/>
        </w:rPr>
        <w:t>в графе 8 цифру</w:t>
      </w:r>
      <w:r w:rsidR="00B62BF2" w:rsidRPr="00B62BF2">
        <w:rPr>
          <w:sz w:val="28"/>
        </w:rPr>
        <w:t xml:space="preserve"> «0» заменить цифрами</w:t>
      </w:r>
      <w:r w:rsidR="00F961F4">
        <w:rPr>
          <w:sz w:val="28"/>
        </w:rPr>
        <w:t xml:space="preserve"> </w:t>
      </w:r>
      <w:r w:rsidR="00B62BF2" w:rsidRPr="00B62BF2">
        <w:rPr>
          <w:sz w:val="28"/>
        </w:rPr>
        <w:t>«</w:t>
      </w:r>
      <w:r w:rsidR="0085468C">
        <w:rPr>
          <w:sz w:val="28"/>
        </w:rPr>
        <w:t>401,3</w:t>
      </w:r>
      <w:r w:rsidR="00B62BF2" w:rsidRPr="00B62BF2">
        <w:rPr>
          <w:sz w:val="28"/>
        </w:rPr>
        <w:t>»;</w:t>
      </w:r>
    </w:p>
    <w:p w:rsidR="00B62BF2" w:rsidRPr="00B62BF2" w:rsidRDefault="00B62BF2" w:rsidP="00B62BF2">
      <w:pPr>
        <w:ind w:firstLine="708"/>
        <w:contextualSpacing/>
        <w:jc w:val="both"/>
        <w:rPr>
          <w:sz w:val="28"/>
        </w:rPr>
      </w:pPr>
      <w:r>
        <w:rPr>
          <w:sz w:val="28"/>
        </w:rPr>
        <w:t>в графе 9 ци</w:t>
      </w:r>
      <w:r w:rsidR="00D16FBE">
        <w:rPr>
          <w:sz w:val="28"/>
        </w:rPr>
        <w:t>фру</w:t>
      </w:r>
      <w:r>
        <w:rPr>
          <w:sz w:val="28"/>
        </w:rPr>
        <w:t xml:space="preserve"> «</w:t>
      </w:r>
      <w:r w:rsidRPr="00B62BF2">
        <w:rPr>
          <w:sz w:val="28"/>
        </w:rPr>
        <w:t>0» заменить цифрами</w:t>
      </w:r>
      <w:r w:rsidR="00F961F4">
        <w:rPr>
          <w:sz w:val="28"/>
        </w:rPr>
        <w:t xml:space="preserve"> </w:t>
      </w:r>
      <w:r w:rsidRPr="00B62BF2">
        <w:rPr>
          <w:sz w:val="28"/>
        </w:rPr>
        <w:t>«</w:t>
      </w:r>
      <w:r w:rsidR="0085468C">
        <w:rPr>
          <w:sz w:val="28"/>
        </w:rPr>
        <w:t>523,4</w:t>
      </w:r>
      <w:r w:rsidRPr="00B62BF2">
        <w:rPr>
          <w:sz w:val="28"/>
        </w:rPr>
        <w:t>»;</w:t>
      </w:r>
    </w:p>
    <w:p w:rsidR="00565D68" w:rsidRDefault="00B62BF2" w:rsidP="00B62BF2">
      <w:pPr>
        <w:ind w:firstLine="708"/>
        <w:contextualSpacing/>
        <w:jc w:val="both"/>
        <w:rPr>
          <w:sz w:val="28"/>
        </w:rPr>
      </w:pPr>
      <w:r w:rsidRPr="00B62BF2">
        <w:rPr>
          <w:sz w:val="28"/>
        </w:rPr>
        <w:t>в графе 10 цифры «</w:t>
      </w:r>
      <w:r>
        <w:rPr>
          <w:sz w:val="28"/>
        </w:rPr>
        <w:t>1744,6</w:t>
      </w:r>
      <w:r w:rsidRPr="00B62BF2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B62BF2">
        <w:rPr>
          <w:sz w:val="28"/>
        </w:rPr>
        <w:t>«</w:t>
      </w:r>
      <w:r w:rsidR="0085468C">
        <w:rPr>
          <w:sz w:val="28"/>
        </w:rPr>
        <w:t>573,7</w:t>
      </w:r>
      <w:r w:rsidRPr="00B62BF2">
        <w:rPr>
          <w:sz w:val="28"/>
        </w:rPr>
        <w:t>».</w:t>
      </w:r>
    </w:p>
    <w:p w:rsidR="00D14491" w:rsidRDefault="00D14491" w:rsidP="00D14491">
      <w:pPr>
        <w:ind w:firstLine="708"/>
        <w:contextualSpacing/>
        <w:jc w:val="both"/>
        <w:rPr>
          <w:sz w:val="28"/>
        </w:rPr>
      </w:pPr>
      <w:r>
        <w:rPr>
          <w:sz w:val="28"/>
        </w:rPr>
        <w:t>10. После пункта 1.1.11 дополнить пунктами следующего содержания:</w:t>
      </w:r>
    </w:p>
    <w:p w:rsidR="00D14491" w:rsidRDefault="00D14491" w:rsidP="00D14491">
      <w:pPr>
        <w:contextualSpacing/>
        <w:jc w:val="both"/>
        <w:rPr>
          <w:sz w:val="28"/>
        </w:rPr>
      </w:pPr>
      <w:r>
        <w:rPr>
          <w:sz w:val="28"/>
        </w:rPr>
        <w:t>«</w:t>
      </w:r>
    </w:p>
    <w:tbl>
      <w:tblPr>
        <w:tblStyle w:val="a7"/>
        <w:tblW w:w="9696" w:type="dxa"/>
        <w:tblLayout w:type="fixed"/>
        <w:tblLook w:val="04A0" w:firstRow="1" w:lastRow="0" w:firstColumn="1" w:lastColumn="0" w:noHBand="0" w:noVBand="1"/>
      </w:tblPr>
      <w:tblGrid>
        <w:gridCol w:w="766"/>
        <w:gridCol w:w="1985"/>
        <w:gridCol w:w="283"/>
        <w:gridCol w:w="1559"/>
        <w:gridCol w:w="1276"/>
        <w:gridCol w:w="1559"/>
        <w:gridCol w:w="461"/>
        <w:gridCol w:w="425"/>
        <w:gridCol w:w="425"/>
        <w:gridCol w:w="957"/>
      </w:tblGrid>
      <w:tr w:rsidR="00D14491" w:rsidRPr="003E43AE" w:rsidTr="00D623E4">
        <w:tc>
          <w:tcPr>
            <w:tcW w:w="766" w:type="dxa"/>
            <w:tcMar>
              <w:left w:w="57" w:type="dxa"/>
              <w:right w:w="57" w:type="dxa"/>
            </w:tcMar>
          </w:tcPr>
          <w:p w:rsidR="00D14491" w:rsidRPr="006854CA" w:rsidRDefault="00D14491" w:rsidP="00D623E4">
            <w:pPr>
              <w:contextualSpacing/>
              <w:jc w:val="both"/>
              <w:rPr>
                <w:kern w:val="28"/>
              </w:rPr>
            </w:pPr>
            <w:r w:rsidRPr="006854CA">
              <w:rPr>
                <w:kern w:val="28"/>
              </w:rPr>
              <w:t>1.1.12</w:t>
            </w:r>
          </w:p>
        </w:tc>
        <w:tc>
          <w:tcPr>
            <w:tcW w:w="1985" w:type="dxa"/>
            <w:tcMar>
              <w:left w:w="57" w:type="dxa"/>
              <w:right w:w="57" w:type="dxa"/>
            </w:tcMar>
          </w:tcPr>
          <w:p w:rsidR="00D14491" w:rsidRDefault="00D14491" w:rsidP="00D623E4">
            <w:pPr>
              <w:contextualSpacing/>
              <w:jc w:val="both"/>
              <w:rPr>
                <w:kern w:val="28"/>
                <w:szCs w:val="28"/>
              </w:rPr>
            </w:pPr>
            <w:r>
              <w:rPr>
                <w:kern w:val="28"/>
                <w:szCs w:val="28"/>
              </w:rPr>
              <w:t xml:space="preserve">Мероприятие   </w:t>
            </w:r>
          </w:p>
          <w:p w:rsidR="00D14491" w:rsidRPr="0053663D" w:rsidRDefault="00D14491" w:rsidP="00D623E4">
            <w:pPr>
              <w:contextualSpacing/>
              <w:jc w:val="both"/>
              <w:rPr>
                <w:kern w:val="28"/>
                <w:szCs w:val="28"/>
              </w:rPr>
            </w:pPr>
            <w:r>
              <w:rPr>
                <w:kern w:val="28"/>
                <w:szCs w:val="28"/>
              </w:rPr>
              <w:t>№ 11</w:t>
            </w:r>
            <w:r>
              <w:rPr>
                <w:kern w:val="28"/>
                <w:szCs w:val="28"/>
                <w:vertAlign w:val="superscript"/>
              </w:rPr>
              <w:t xml:space="preserve">1 </w:t>
            </w:r>
            <w:r>
              <w:rPr>
                <w:kern w:val="28"/>
                <w:szCs w:val="28"/>
              </w:rPr>
              <w:t>«</w:t>
            </w:r>
            <w:proofErr w:type="spellStart"/>
            <w:proofErr w:type="gramStart"/>
            <w:r w:rsidRPr="00615692">
              <w:t>Предос</w:t>
            </w:r>
            <w:r>
              <w:t>-</w:t>
            </w:r>
            <w:r w:rsidRPr="00615692">
              <w:t>тавление</w:t>
            </w:r>
            <w:proofErr w:type="spellEnd"/>
            <w:proofErr w:type="gramEnd"/>
            <w:r w:rsidRPr="00615692">
              <w:t xml:space="preserve"> </w:t>
            </w:r>
            <w:proofErr w:type="spellStart"/>
            <w:r w:rsidRPr="00615692">
              <w:t>субси</w:t>
            </w:r>
            <w:r>
              <w:t>-</w:t>
            </w:r>
            <w:r w:rsidRPr="00615692">
              <w:t>дий</w:t>
            </w:r>
            <w:proofErr w:type="spellEnd"/>
            <w:r>
              <w:t xml:space="preserve"> из краевого бюджета</w:t>
            </w:r>
            <w:r w:rsidRPr="00615692">
              <w:t xml:space="preserve"> </w:t>
            </w:r>
            <w:proofErr w:type="spellStart"/>
            <w:r w:rsidRPr="00615692">
              <w:t>юриди</w:t>
            </w:r>
            <w:r>
              <w:t>-</w:t>
            </w:r>
            <w:r w:rsidRPr="00615692">
              <w:t>ческим</w:t>
            </w:r>
            <w:proofErr w:type="spellEnd"/>
            <w:r w:rsidRPr="00615692">
              <w:t xml:space="preserve"> лицам (за исключением </w:t>
            </w:r>
            <w:proofErr w:type="spellStart"/>
            <w:r w:rsidRPr="00615692">
              <w:t>го</w:t>
            </w:r>
            <w:r>
              <w:t>-</w:t>
            </w:r>
            <w:r w:rsidRPr="00615692">
              <w:t>сударственных</w:t>
            </w:r>
            <w:proofErr w:type="spellEnd"/>
            <w:r w:rsidRPr="00615692">
              <w:t xml:space="preserve"> (муниципальных) учреждений) в целях </w:t>
            </w:r>
            <w:proofErr w:type="spellStart"/>
            <w:r w:rsidRPr="00615692">
              <w:t>возмеще</w:t>
            </w:r>
            <w:r>
              <w:t>-</w:t>
            </w:r>
            <w:r w:rsidRPr="00615692">
              <w:t>ния</w:t>
            </w:r>
            <w:proofErr w:type="spellEnd"/>
            <w:r w:rsidRPr="00615692">
              <w:t xml:space="preserve"> затрат </w:t>
            </w:r>
            <w:proofErr w:type="spellStart"/>
            <w:r w:rsidRPr="00615692">
              <w:t>рабо</w:t>
            </w:r>
            <w:r>
              <w:t>-</w:t>
            </w:r>
            <w:r w:rsidRPr="00615692">
              <w:t>тодателей</w:t>
            </w:r>
            <w:proofErr w:type="spellEnd"/>
            <w:r w:rsidRPr="00615692">
              <w:t xml:space="preserve"> на </w:t>
            </w:r>
            <w:proofErr w:type="spellStart"/>
            <w:r w:rsidRPr="00615692">
              <w:t>зара</w:t>
            </w:r>
            <w:r>
              <w:t>-</w:t>
            </w:r>
            <w:r w:rsidRPr="00615692">
              <w:t>ботную</w:t>
            </w:r>
            <w:proofErr w:type="spellEnd"/>
            <w:r w:rsidRPr="00615692">
              <w:t xml:space="preserve"> плату инвалидов, </w:t>
            </w:r>
            <w:proofErr w:type="spellStart"/>
            <w:r w:rsidRPr="00615692">
              <w:t>рабо</w:t>
            </w:r>
            <w:proofErr w:type="spellEnd"/>
            <w:r>
              <w:t>-</w:t>
            </w:r>
            <w:r w:rsidRPr="00615692">
              <w:t xml:space="preserve">тающих в </w:t>
            </w:r>
            <w:proofErr w:type="spellStart"/>
            <w:r w:rsidRPr="00615692">
              <w:t>органи</w:t>
            </w:r>
            <w:r>
              <w:t>-</w:t>
            </w:r>
            <w:r w:rsidRPr="00615692">
              <w:t>зациях</w:t>
            </w:r>
            <w:proofErr w:type="spellEnd"/>
            <w:r w:rsidRPr="00615692">
              <w:t>, создан</w:t>
            </w:r>
            <w:r>
              <w:t>-</w:t>
            </w:r>
            <w:proofErr w:type="spellStart"/>
            <w:r w:rsidRPr="00615692">
              <w:t>ных</w:t>
            </w:r>
            <w:proofErr w:type="spellEnd"/>
            <w:r w:rsidRPr="00615692">
              <w:t xml:space="preserve"> обществен</w:t>
            </w:r>
            <w:r>
              <w:t>-</w:t>
            </w:r>
            <w:proofErr w:type="spellStart"/>
            <w:r w:rsidRPr="00615692">
              <w:t>ными</w:t>
            </w:r>
            <w:proofErr w:type="spellEnd"/>
            <w:r w:rsidRPr="00615692">
              <w:t xml:space="preserve"> </w:t>
            </w:r>
            <w:proofErr w:type="spellStart"/>
            <w:r w:rsidRPr="00615692">
              <w:t>объедине</w:t>
            </w:r>
            <w:r>
              <w:t>-</w:t>
            </w:r>
            <w:r w:rsidRPr="00615692">
              <w:t>ниями</w:t>
            </w:r>
            <w:proofErr w:type="spellEnd"/>
            <w:r w:rsidRPr="00615692">
              <w:t xml:space="preserve"> </w:t>
            </w:r>
            <w:proofErr w:type="spellStart"/>
            <w:r w:rsidRPr="00615692">
              <w:t>инвали</w:t>
            </w:r>
            <w:r>
              <w:t>-</w:t>
            </w:r>
            <w:r w:rsidRPr="00615692">
              <w:t>дов</w:t>
            </w:r>
            <w:proofErr w:type="spellEnd"/>
            <w:r>
              <w:t>»</w:t>
            </w:r>
          </w:p>
        </w:tc>
        <w:tc>
          <w:tcPr>
            <w:tcW w:w="283" w:type="dxa"/>
            <w:tcMar>
              <w:left w:w="57" w:type="dxa"/>
              <w:right w:w="57" w:type="dxa"/>
            </w:tcMar>
          </w:tcPr>
          <w:p w:rsidR="00D14491" w:rsidRPr="003E43AE" w:rsidRDefault="00D14491" w:rsidP="00D623E4">
            <w:pPr>
              <w:contextualSpacing/>
              <w:jc w:val="both"/>
              <w:rPr>
                <w:kern w:val="28"/>
                <w:szCs w:val="28"/>
              </w:rPr>
            </w:pPr>
            <w:r>
              <w:rPr>
                <w:kern w:val="28"/>
                <w:szCs w:val="28"/>
              </w:rPr>
              <w:t>-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D14491" w:rsidRPr="003E43AE" w:rsidRDefault="00D14491" w:rsidP="00D623E4">
            <w:pPr>
              <w:contextualSpacing/>
              <w:jc w:val="both"/>
              <w:rPr>
                <w:kern w:val="28"/>
                <w:szCs w:val="28"/>
              </w:rPr>
            </w:pPr>
            <w:r>
              <w:rPr>
                <w:kern w:val="28"/>
                <w:szCs w:val="28"/>
              </w:rPr>
              <w:t xml:space="preserve">Начальник отдела специальных программ и </w:t>
            </w:r>
            <w:proofErr w:type="gramStart"/>
            <w:r>
              <w:rPr>
                <w:kern w:val="28"/>
                <w:szCs w:val="28"/>
              </w:rPr>
              <w:t>трудоустрой-</w:t>
            </w:r>
            <w:proofErr w:type="spellStart"/>
            <w:r>
              <w:rPr>
                <w:kern w:val="28"/>
                <w:szCs w:val="28"/>
              </w:rPr>
              <w:t>ства</w:t>
            </w:r>
            <w:proofErr w:type="spellEnd"/>
            <w:proofErr w:type="gramEnd"/>
            <w:r>
              <w:rPr>
                <w:kern w:val="28"/>
                <w:szCs w:val="28"/>
              </w:rPr>
              <w:t xml:space="preserve"> инвалидов в управлении занятости населения А.В. Лебедев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D14491" w:rsidRPr="003E43AE" w:rsidRDefault="00D14491" w:rsidP="00D623E4">
            <w:pPr>
              <w:contextualSpacing/>
              <w:jc w:val="both"/>
              <w:rPr>
                <w:kern w:val="28"/>
                <w:szCs w:val="28"/>
              </w:rPr>
            </w:pPr>
            <w:r>
              <w:rPr>
                <w:kern w:val="28"/>
                <w:szCs w:val="28"/>
              </w:rPr>
              <w:t>01.12.2016-31.12.2016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D14491" w:rsidRPr="00B658DC" w:rsidRDefault="00D14491" w:rsidP="00D623E4">
            <w:pPr>
              <w:contextualSpacing/>
              <w:jc w:val="center"/>
              <w:rPr>
                <w:kern w:val="28"/>
                <w:szCs w:val="28"/>
              </w:rPr>
            </w:pPr>
            <w:r w:rsidRPr="00B658DC">
              <w:rPr>
                <w:kern w:val="28"/>
                <w:szCs w:val="28"/>
              </w:rPr>
              <w:t>0401 0810112750</w:t>
            </w:r>
          </w:p>
        </w:tc>
        <w:tc>
          <w:tcPr>
            <w:tcW w:w="461" w:type="dxa"/>
            <w:tcMar>
              <w:left w:w="57" w:type="dxa"/>
              <w:right w:w="57" w:type="dxa"/>
            </w:tcMar>
          </w:tcPr>
          <w:p w:rsidR="00D14491" w:rsidRPr="003E43AE" w:rsidRDefault="00D14491" w:rsidP="00D623E4">
            <w:pPr>
              <w:contextualSpacing/>
              <w:jc w:val="both"/>
              <w:rPr>
                <w:kern w:val="28"/>
                <w:szCs w:val="28"/>
              </w:rPr>
            </w:pPr>
            <w:r>
              <w:rPr>
                <w:kern w:val="28"/>
                <w:szCs w:val="28"/>
              </w:rPr>
              <w:t>0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</w:tcPr>
          <w:p w:rsidR="00D14491" w:rsidRPr="003E43AE" w:rsidRDefault="00D14491" w:rsidP="00D623E4">
            <w:pPr>
              <w:contextualSpacing/>
              <w:jc w:val="both"/>
              <w:rPr>
                <w:kern w:val="28"/>
                <w:szCs w:val="28"/>
              </w:rPr>
            </w:pPr>
            <w:r>
              <w:rPr>
                <w:kern w:val="28"/>
                <w:szCs w:val="28"/>
              </w:rPr>
              <w:t>0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</w:tcPr>
          <w:p w:rsidR="00D14491" w:rsidRPr="003E43AE" w:rsidRDefault="00D14491" w:rsidP="00D623E4">
            <w:pPr>
              <w:contextualSpacing/>
              <w:jc w:val="both"/>
              <w:rPr>
                <w:kern w:val="28"/>
                <w:szCs w:val="28"/>
              </w:rPr>
            </w:pPr>
            <w:r>
              <w:rPr>
                <w:kern w:val="28"/>
                <w:szCs w:val="28"/>
              </w:rPr>
              <w:t>0</w:t>
            </w:r>
          </w:p>
        </w:tc>
        <w:tc>
          <w:tcPr>
            <w:tcW w:w="957" w:type="dxa"/>
            <w:tcMar>
              <w:left w:w="57" w:type="dxa"/>
              <w:right w:w="57" w:type="dxa"/>
            </w:tcMar>
          </w:tcPr>
          <w:p w:rsidR="00D14491" w:rsidRPr="003E43AE" w:rsidRDefault="00D14491" w:rsidP="00D623E4">
            <w:pPr>
              <w:contextualSpacing/>
              <w:jc w:val="both"/>
              <w:rPr>
                <w:kern w:val="28"/>
                <w:szCs w:val="28"/>
              </w:rPr>
            </w:pPr>
            <w:r>
              <w:rPr>
                <w:kern w:val="28"/>
                <w:szCs w:val="28"/>
              </w:rPr>
              <w:t>5009,5</w:t>
            </w:r>
          </w:p>
        </w:tc>
      </w:tr>
      <w:tr w:rsidR="00D14491" w:rsidRPr="003E43AE" w:rsidTr="00D623E4">
        <w:tc>
          <w:tcPr>
            <w:tcW w:w="766" w:type="dxa"/>
            <w:tcMar>
              <w:left w:w="57" w:type="dxa"/>
              <w:right w:w="57" w:type="dxa"/>
            </w:tcMar>
          </w:tcPr>
          <w:p w:rsidR="00D14491" w:rsidRPr="006854CA" w:rsidRDefault="00D14491" w:rsidP="00D623E4">
            <w:pPr>
              <w:contextualSpacing/>
              <w:jc w:val="both"/>
              <w:rPr>
                <w:kern w:val="28"/>
              </w:rPr>
            </w:pPr>
          </w:p>
        </w:tc>
        <w:tc>
          <w:tcPr>
            <w:tcW w:w="1985" w:type="dxa"/>
            <w:tcMar>
              <w:left w:w="57" w:type="dxa"/>
              <w:right w:w="57" w:type="dxa"/>
            </w:tcMar>
          </w:tcPr>
          <w:p w:rsidR="00D14491" w:rsidRPr="007E24DE" w:rsidRDefault="00D14491" w:rsidP="00D623E4">
            <w:pPr>
              <w:contextualSpacing/>
              <w:jc w:val="both"/>
              <w:rPr>
                <w:kern w:val="28"/>
                <w:szCs w:val="28"/>
              </w:rPr>
            </w:pPr>
            <w:r>
              <w:rPr>
                <w:kern w:val="28"/>
                <w:szCs w:val="28"/>
              </w:rPr>
              <w:t>Контрольное событие № 11</w:t>
            </w:r>
            <w:r>
              <w:rPr>
                <w:kern w:val="28"/>
                <w:szCs w:val="28"/>
                <w:vertAlign w:val="superscript"/>
              </w:rPr>
              <w:t>1</w:t>
            </w:r>
            <w:r>
              <w:rPr>
                <w:kern w:val="28"/>
                <w:szCs w:val="28"/>
              </w:rPr>
              <w:t xml:space="preserve">.1 Утверждение порядка </w:t>
            </w:r>
            <w:proofErr w:type="spellStart"/>
            <w:proofErr w:type="gramStart"/>
            <w:r w:rsidRPr="007E24DE">
              <w:rPr>
                <w:kern w:val="28"/>
                <w:szCs w:val="28"/>
              </w:rPr>
              <w:t>предос</w:t>
            </w:r>
            <w:r>
              <w:rPr>
                <w:kern w:val="28"/>
                <w:szCs w:val="28"/>
              </w:rPr>
              <w:t>-</w:t>
            </w:r>
            <w:r w:rsidRPr="007E24DE">
              <w:rPr>
                <w:kern w:val="28"/>
                <w:szCs w:val="28"/>
              </w:rPr>
              <w:t>тавления</w:t>
            </w:r>
            <w:proofErr w:type="spellEnd"/>
            <w:proofErr w:type="gramEnd"/>
            <w:r w:rsidRPr="007E24DE">
              <w:rPr>
                <w:kern w:val="28"/>
                <w:szCs w:val="28"/>
              </w:rPr>
              <w:t xml:space="preserve"> </w:t>
            </w:r>
            <w:proofErr w:type="spellStart"/>
            <w:r w:rsidRPr="007E24DE">
              <w:rPr>
                <w:kern w:val="28"/>
                <w:szCs w:val="28"/>
              </w:rPr>
              <w:t>субси</w:t>
            </w:r>
            <w:r>
              <w:rPr>
                <w:kern w:val="28"/>
                <w:szCs w:val="28"/>
              </w:rPr>
              <w:t>-</w:t>
            </w:r>
            <w:r w:rsidRPr="007E24DE">
              <w:rPr>
                <w:kern w:val="28"/>
                <w:szCs w:val="28"/>
              </w:rPr>
              <w:t>дий</w:t>
            </w:r>
            <w:proofErr w:type="spellEnd"/>
            <w:r w:rsidRPr="007E24DE">
              <w:rPr>
                <w:kern w:val="28"/>
                <w:szCs w:val="28"/>
              </w:rPr>
              <w:t xml:space="preserve"> из краевого бюджета </w:t>
            </w:r>
            <w:proofErr w:type="spellStart"/>
            <w:r w:rsidRPr="007E24DE">
              <w:rPr>
                <w:kern w:val="28"/>
                <w:szCs w:val="28"/>
              </w:rPr>
              <w:t>юриди</w:t>
            </w:r>
            <w:r>
              <w:rPr>
                <w:kern w:val="28"/>
                <w:szCs w:val="28"/>
              </w:rPr>
              <w:t>-</w:t>
            </w:r>
            <w:r w:rsidRPr="007E24DE">
              <w:rPr>
                <w:kern w:val="28"/>
                <w:szCs w:val="28"/>
              </w:rPr>
              <w:t>ческим</w:t>
            </w:r>
            <w:proofErr w:type="spellEnd"/>
            <w:r w:rsidRPr="007E24DE">
              <w:rPr>
                <w:kern w:val="28"/>
                <w:szCs w:val="28"/>
              </w:rPr>
              <w:t xml:space="preserve"> лицам (за исключением государственных (муниципальных) учреждений) в целях </w:t>
            </w:r>
            <w:proofErr w:type="spellStart"/>
            <w:r w:rsidRPr="007E24DE">
              <w:rPr>
                <w:kern w:val="28"/>
                <w:szCs w:val="28"/>
              </w:rPr>
              <w:t>возмеще</w:t>
            </w:r>
            <w:r>
              <w:rPr>
                <w:kern w:val="28"/>
                <w:szCs w:val="28"/>
              </w:rPr>
              <w:t>-</w:t>
            </w:r>
            <w:r w:rsidRPr="007E24DE">
              <w:rPr>
                <w:kern w:val="28"/>
                <w:szCs w:val="28"/>
              </w:rPr>
              <w:t>ния</w:t>
            </w:r>
            <w:proofErr w:type="spellEnd"/>
            <w:r w:rsidRPr="007E24DE">
              <w:rPr>
                <w:kern w:val="28"/>
                <w:szCs w:val="28"/>
              </w:rPr>
              <w:t xml:space="preserve"> затрат </w:t>
            </w:r>
            <w:proofErr w:type="spellStart"/>
            <w:r w:rsidRPr="007E24DE">
              <w:rPr>
                <w:kern w:val="28"/>
                <w:szCs w:val="28"/>
              </w:rPr>
              <w:t>рабо</w:t>
            </w:r>
            <w:r>
              <w:rPr>
                <w:kern w:val="28"/>
                <w:szCs w:val="28"/>
              </w:rPr>
              <w:t>-</w:t>
            </w:r>
            <w:r w:rsidRPr="007E24DE">
              <w:rPr>
                <w:kern w:val="28"/>
                <w:szCs w:val="28"/>
              </w:rPr>
              <w:lastRenderedPageBreak/>
              <w:t>тодателей</w:t>
            </w:r>
            <w:proofErr w:type="spellEnd"/>
            <w:r w:rsidRPr="007E24DE">
              <w:rPr>
                <w:kern w:val="28"/>
                <w:szCs w:val="28"/>
              </w:rPr>
              <w:t xml:space="preserve"> на заработную плату инвалидов, </w:t>
            </w:r>
            <w:proofErr w:type="spellStart"/>
            <w:r w:rsidRPr="007E24DE">
              <w:rPr>
                <w:kern w:val="28"/>
                <w:szCs w:val="28"/>
              </w:rPr>
              <w:t>рабо</w:t>
            </w:r>
            <w:proofErr w:type="spellEnd"/>
            <w:r>
              <w:rPr>
                <w:kern w:val="28"/>
                <w:szCs w:val="28"/>
              </w:rPr>
              <w:t>-</w:t>
            </w:r>
            <w:r w:rsidRPr="007E24DE">
              <w:rPr>
                <w:kern w:val="28"/>
                <w:szCs w:val="28"/>
              </w:rPr>
              <w:t xml:space="preserve">тающих в </w:t>
            </w:r>
            <w:proofErr w:type="spellStart"/>
            <w:r w:rsidRPr="007E24DE">
              <w:rPr>
                <w:kern w:val="28"/>
                <w:szCs w:val="28"/>
              </w:rPr>
              <w:t>органи</w:t>
            </w:r>
            <w:r>
              <w:rPr>
                <w:kern w:val="28"/>
                <w:szCs w:val="28"/>
              </w:rPr>
              <w:t>-</w:t>
            </w:r>
            <w:r w:rsidRPr="007E24DE">
              <w:rPr>
                <w:kern w:val="28"/>
                <w:szCs w:val="28"/>
              </w:rPr>
              <w:t>зациях</w:t>
            </w:r>
            <w:proofErr w:type="spellEnd"/>
            <w:r w:rsidRPr="007E24DE">
              <w:rPr>
                <w:kern w:val="28"/>
                <w:szCs w:val="28"/>
              </w:rPr>
              <w:t>, создан</w:t>
            </w:r>
            <w:r>
              <w:rPr>
                <w:kern w:val="28"/>
                <w:szCs w:val="28"/>
              </w:rPr>
              <w:t>-</w:t>
            </w:r>
            <w:proofErr w:type="spellStart"/>
            <w:r w:rsidRPr="007E24DE">
              <w:rPr>
                <w:kern w:val="28"/>
                <w:szCs w:val="28"/>
              </w:rPr>
              <w:t>ных</w:t>
            </w:r>
            <w:proofErr w:type="spellEnd"/>
            <w:r w:rsidRPr="007E24DE">
              <w:rPr>
                <w:kern w:val="28"/>
                <w:szCs w:val="28"/>
              </w:rPr>
              <w:t xml:space="preserve"> обществен</w:t>
            </w:r>
            <w:r>
              <w:rPr>
                <w:kern w:val="28"/>
                <w:szCs w:val="28"/>
              </w:rPr>
              <w:t>-</w:t>
            </w:r>
            <w:proofErr w:type="spellStart"/>
            <w:r w:rsidRPr="007E24DE">
              <w:rPr>
                <w:kern w:val="28"/>
                <w:szCs w:val="28"/>
              </w:rPr>
              <w:t>ными</w:t>
            </w:r>
            <w:proofErr w:type="spellEnd"/>
            <w:r w:rsidRPr="007E24DE">
              <w:rPr>
                <w:kern w:val="28"/>
                <w:szCs w:val="28"/>
              </w:rPr>
              <w:t xml:space="preserve"> </w:t>
            </w:r>
            <w:proofErr w:type="spellStart"/>
            <w:r w:rsidRPr="007E24DE">
              <w:rPr>
                <w:kern w:val="28"/>
                <w:szCs w:val="28"/>
              </w:rPr>
              <w:t>объедине</w:t>
            </w:r>
            <w:r>
              <w:rPr>
                <w:kern w:val="28"/>
                <w:szCs w:val="28"/>
              </w:rPr>
              <w:t>-</w:t>
            </w:r>
            <w:r w:rsidRPr="007E24DE">
              <w:rPr>
                <w:kern w:val="28"/>
                <w:szCs w:val="28"/>
              </w:rPr>
              <w:t>ниями</w:t>
            </w:r>
            <w:proofErr w:type="spellEnd"/>
            <w:r w:rsidRPr="007E24DE">
              <w:rPr>
                <w:kern w:val="28"/>
                <w:szCs w:val="28"/>
              </w:rPr>
              <w:t xml:space="preserve"> инвалидов</w:t>
            </w:r>
          </w:p>
        </w:tc>
        <w:tc>
          <w:tcPr>
            <w:tcW w:w="283" w:type="dxa"/>
            <w:tcMar>
              <w:left w:w="57" w:type="dxa"/>
              <w:right w:w="57" w:type="dxa"/>
            </w:tcMar>
          </w:tcPr>
          <w:p w:rsidR="00D14491" w:rsidRDefault="00D14491" w:rsidP="00D623E4">
            <w:pPr>
              <w:contextualSpacing/>
              <w:jc w:val="both"/>
              <w:rPr>
                <w:kern w:val="28"/>
                <w:szCs w:val="28"/>
              </w:rPr>
            </w:pPr>
            <w:r>
              <w:rPr>
                <w:kern w:val="28"/>
                <w:szCs w:val="28"/>
              </w:rPr>
              <w:lastRenderedPageBreak/>
              <w:t>-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D14491" w:rsidRPr="003E43AE" w:rsidRDefault="00D14491" w:rsidP="00D623E4">
            <w:pPr>
              <w:contextualSpacing/>
              <w:jc w:val="both"/>
              <w:rPr>
                <w:kern w:val="28"/>
                <w:szCs w:val="28"/>
              </w:rPr>
            </w:pPr>
            <w:r>
              <w:rPr>
                <w:kern w:val="28"/>
                <w:szCs w:val="28"/>
              </w:rPr>
              <w:t xml:space="preserve">Начальник отдела специальных программ и </w:t>
            </w:r>
            <w:proofErr w:type="gramStart"/>
            <w:r>
              <w:rPr>
                <w:kern w:val="28"/>
                <w:szCs w:val="28"/>
              </w:rPr>
              <w:t>трудоустрой-</w:t>
            </w:r>
            <w:proofErr w:type="spellStart"/>
            <w:r>
              <w:rPr>
                <w:kern w:val="28"/>
                <w:szCs w:val="28"/>
              </w:rPr>
              <w:t>ства</w:t>
            </w:r>
            <w:proofErr w:type="spellEnd"/>
            <w:proofErr w:type="gramEnd"/>
            <w:r>
              <w:rPr>
                <w:kern w:val="28"/>
                <w:szCs w:val="28"/>
              </w:rPr>
              <w:t xml:space="preserve"> инвалидов в управлении занятости населения А.В. Лебедев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D14491" w:rsidRDefault="00D14491" w:rsidP="00D623E4">
            <w:pPr>
              <w:contextualSpacing/>
              <w:jc w:val="both"/>
              <w:rPr>
                <w:kern w:val="28"/>
                <w:szCs w:val="28"/>
              </w:rPr>
            </w:pPr>
            <w:r>
              <w:rPr>
                <w:kern w:val="28"/>
                <w:szCs w:val="28"/>
              </w:rPr>
              <w:t>01.12.2016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D14491" w:rsidRPr="007E24DE" w:rsidRDefault="00D14491" w:rsidP="00D623E4">
            <w:pPr>
              <w:contextualSpacing/>
              <w:jc w:val="center"/>
              <w:rPr>
                <w:kern w:val="28"/>
                <w:szCs w:val="28"/>
              </w:rPr>
            </w:pPr>
            <w:r w:rsidRPr="007E24DE">
              <w:rPr>
                <w:kern w:val="28"/>
                <w:szCs w:val="28"/>
              </w:rPr>
              <w:t>х</w:t>
            </w:r>
          </w:p>
        </w:tc>
        <w:tc>
          <w:tcPr>
            <w:tcW w:w="461" w:type="dxa"/>
            <w:tcMar>
              <w:left w:w="57" w:type="dxa"/>
              <w:right w:w="57" w:type="dxa"/>
            </w:tcMar>
          </w:tcPr>
          <w:p w:rsidR="00D14491" w:rsidRDefault="00D14491" w:rsidP="00D623E4">
            <w:pPr>
              <w:contextualSpacing/>
              <w:jc w:val="both"/>
              <w:rPr>
                <w:kern w:val="28"/>
                <w:szCs w:val="28"/>
              </w:rPr>
            </w:pPr>
            <w:r>
              <w:rPr>
                <w:kern w:val="28"/>
                <w:szCs w:val="28"/>
              </w:rPr>
              <w:t>х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</w:tcPr>
          <w:p w:rsidR="00D14491" w:rsidRDefault="00D14491" w:rsidP="00D623E4">
            <w:pPr>
              <w:contextualSpacing/>
              <w:jc w:val="both"/>
              <w:rPr>
                <w:kern w:val="28"/>
                <w:szCs w:val="28"/>
              </w:rPr>
            </w:pPr>
            <w:r>
              <w:rPr>
                <w:kern w:val="28"/>
                <w:szCs w:val="28"/>
              </w:rPr>
              <w:t>х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</w:tcPr>
          <w:p w:rsidR="00D14491" w:rsidRDefault="00D14491" w:rsidP="00D623E4">
            <w:pPr>
              <w:contextualSpacing/>
              <w:jc w:val="both"/>
              <w:rPr>
                <w:kern w:val="28"/>
                <w:szCs w:val="28"/>
              </w:rPr>
            </w:pPr>
            <w:r>
              <w:rPr>
                <w:kern w:val="28"/>
                <w:szCs w:val="28"/>
              </w:rPr>
              <w:t>х</w:t>
            </w:r>
          </w:p>
        </w:tc>
        <w:tc>
          <w:tcPr>
            <w:tcW w:w="957" w:type="dxa"/>
            <w:tcMar>
              <w:left w:w="57" w:type="dxa"/>
              <w:right w:w="57" w:type="dxa"/>
            </w:tcMar>
          </w:tcPr>
          <w:p w:rsidR="00D14491" w:rsidRDefault="00D14491" w:rsidP="00D623E4">
            <w:pPr>
              <w:contextualSpacing/>
              <w:jc w:val="both"/>
              <w:rPr>
                <w:kern w:val="28"/>
                <w:szCs w:val="28"/>
              </w:rPr>
            </w:pPr>
            <w:r>
              <w:rPr>
                <w:kern w:val="28"/>
                <w:szCs w:val="28"/>
              </w:rPr>
              <w:t>х</w:t>
            </w:r>
          </w:p>
        </w:tc>
      </w:tr>
    </w:tbl>
    <w:p w:rsidR="00D14491" w:rsidRDefault="00D14491" w:rsidP="00D14491">
      <w:pPr>
        <w:contextualSpacing/>
        <w:jc w:val="right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lastRenderedPageBreak/>
        <w:t>».</w:t>
      </w:r>
    </w:p>
    <w:p w:rsidR="0085468C" w:rsidRPr="0085468C" w:rsidRDefault="00D14491" w:rsidP="0085468C">
      <w:pPr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11. </w:t>
      </w:r>
      <w:r w:rsidR="0085468C" w:rsidRPr="0085468C">
        <w:rPr>
          <w:sz w:val="28"/>
        </w:rPr>
        <w:t>В пункте 1.</w:t>
      </w:r>
      <w:r w:rsidR="00D16FBE">
        <w:rPr>
          <w:sz w:val="28"/>
        </w:rPr>
        <w:t>2</w:t>
      </w:r>
      <w:r w:rsidR="0085468C" w:rsidRPr="0085468C">
        <w:rPr>
          <w:sz w:val="28"/>
        </w:rPr>
        <w:t>.1:</w:t>
      </w:r>
    </w:p>
    <w:p w:rsidR="0085468C" w:rsidRPr="0085468C" w:rsidRDefault="0085468C" w:rsidP="0085468C">
      <w:pPr>
        <w:ind w:firstLine="708"/>
        <w:contextualSpacing/>
        <w:jc w:val="both"/>
        <w:rPr>
          <w:sz w:val="28"/>
        </w:rPr>
      </w:pPr>
      <w:r w:rsidRPr="0085468C">
        <w:rPr>
          <w:sz w:val="28"/>
        </w:rPr>
        <w:t>в графе 7 цифры «</w:t>
      </w:r>
      <w:r w:rsidR="0096618D">
        <w:rPr>
          <w:sz w:val="28"/>
        </w:rPr>
        <w:t>316,4</w:t>
      </w:r>
      <w:r w:rsidRPr="0085468C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85468C">
        <w:rPr>
          <w:sz w:val="28"/>
        </w:rPr>
        <w:t>«</w:t>
      </w:r>
      <w:r w:rsidR="0096618D">
        <w:rPr>
          <w:sz w:val="28"/>
        </w:rPr>
        <w:t>133,2</w:t>
      </w:r>
      <w:r w:rsidRPr="0085468C">
        <w:rPr>
          <w:sz w:val="28"/>
        </w:rPr>
        <w:t>»;</w:t>
      </w:r>
    </w:p>
    <w:p w:rsidR="0085468C" w:rsidRPr="0085468C" w:rsidRDefault="0085468C" w:rsidP="0085468C">
      <w:pPr>
        <w:ind w:firstLine="708"/>
        <w:contextualSpacing/>
        <w:jc w:val="both"/>
        <w:rPr>
          <w:sz w:val="28"/>
        </w:rPr>
      </w:pPr>
      <w:r w:rsidRPr="0085468C">
        <w:rPr>
          <w:sz w:val="28"/>
        </w:rPr>
        <w:t>в графе 8 цифры «</w:t>
      </w:r>
      <w:r w:rsidR="0096618D">
        <w:rPr>
          <w:sz w:val="28"/>
        </w:rPr>
        <w:t>349,7</w:t>
      </w:r>
      <w:r w:rsidRPr="0085468C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85468C">
        <w:rPr>
          <w:sz w:val="28"/>
        </w:rPr>
        <w:t>«</w:t>
      </w:r>
      <w:r w:rsidR="0096618D">
        <w:rPr>
          <w:sz w:val="28"/>
        </w:rPr>
        <w:t>383</w:t>
      </w:r>
      <w:r w:rsidRPr="0085468C">
        <w:rPr>
          <w:sz w:val="28"/>
        </w:rPr>
        <w:t>»;</w:t>
      </w:r>
    </w:p>
    <w:p w:rsidR="0085468C" w:rsidRPr="0085468C" w:rsidRDefault="0085468C" w:rsidP="0085468C">
      <w:pPr>
        <w:ind w:firstLine="708"/>
        <w:contextualSpacing/>
        <w:jc w:val="both"/>
        <w:rPr>
          <w:sz w:val="28"/>
        </w:rPr>
      </w:pPr>
      <w:r w:rsidRPr="0085468C">
        <w:rPr>
          <w:sz w:val="28"/>
        </w:rPr>
        <w:t>в графе 9 цифры «</w:t>
      </w:r>
      <w:r w:rsidR="0096618D">
        <w:rPr>
          <w:sz w:val="28"/>
        </w:rPr>
        <w:t>333</w:t>
      </w:r>
      <w:r w:rsidRPr="0085468C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85468C">
        <w:rPr>
          <w:sz w:val="28"/>
        </w:rPr>
        <w:t>«</w:t>
      </w:r>
      <w:r w:rsidR="0096618D">
        <w:rPr>
          <w:sz w:val="28"/>
        </w:rPr>
        <w:t>499,5</w:t>
      </w:r>
      <w:r w:rsidRPr="0085468C">
        <w:rPr>
          <w:sz w:val="28"/>
        </w:rPr>
        <w:t>»;</w:t>
      </w:r>
    </w:p>
    <w:p w:rsidR="0085468C" w:rsidRDefault="0085468C" w:rsidP="0085468C">
      <w:pPr>
        <w:ind w:firstLine="708"/>
        <w:contextualSpacing/>
        <w:jc w:val="both"/>
        <w:rPr>
          <w:sz w:val="28"/>
        </w:rPr>
      </w:pPr>
      <w:r w:rsidRPr="0085468C">
        <w:rPr>
          <w:sz w:val="28"/>
        </w:rPr>
        <w:t>в графе 10 цифры «</w:t>
      </w:r>
      <w:r w:rsidR="0096618D">
        <w:rPr>
          <w:sz w:val="28"/>
        </w:rPr>
        <w:t>665,9</w:t>
      </w:r>
      <w:r w:rsidRPr="0085468C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85468C">
        <w:rPr>
          <w:sz w:val="28"/>
        </w:rPr>
        <w:t>«</w:t>
      </w:r>
      <w:r w:rsidR="0096618D">
        <w:rPr>
          <w:sz w:val="28"/>
        </w:rPr>
        <w:t>1103,9</w:t>
      </w:r>
      <w:r w:rsidRPr="0085468C">
        <w:rPr>
          <w:sz w:val="28"/>
        </w:rPr>
        <w:t>».</w:t>
      </w:r>
    </w:p>
    <w:p w:rsidR="0096618D" w:rsidRPr="0096618D" w:rsidRDefault="00D14491" w:rsidP="0096618D">
      <w:pPr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12. </w:t>
      </w:r>
      <w:r w:rsidR="0096618D" w:rsidRPr="0096618D">
        <w:rPr>
          <w:sz w:val="28"/>
        </w:rPr>
        <w:t>В пункте 1.2.</w:t>
      </w:r>
      <w:r w:rsidR="0096618D">
        <w:rPr>
          <w:sz w:val="28"/>
        </w:rPr>
        <w:t>2</w:t>
      </w:r>
      <w:r w:rsidR="0096618D" w:rsidRPr="0096618D">
        <w:rPr>
          <w:sz w:val="28"/>
        </w:rPr>
        <w:t>:</w:t>
      </w:r>
    </w:p>
    <w:p w:rsidR="0096618D" w:rsidRPr="0096618D" w:rsidRDefault="0096618D" w:rsidP="0096618D">
      <w:pPr>
        <w:ind w:firstLine="708"/>
        <w:contextualSpacing/>
        <w:jc w:val="both"/>
        <w:rPr>
          <w:sz w:val="28"/>
        </w:rPr>
      </w:pPr>
      <w:r w:rsidRPr="0096618D">
        <w:rPr>
          <w:sz w:val="28"/>
        </w:rPr>
        <w:t>в графе 7 цифры «</w:t>
      </w:r>
      <w:r>
        <w:rPr>
          <w:sz w:val="28"/>
        </w:rPr>
        <w:t>138,7</w:t>
      </w:r>
      <w:r w:rsidRPr="0096618D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96618D">
        <w:rPr>
          <w:sz w:val="28"/>
        </w:rPr>
        <w:t>«</w:t>
      </w:r>
      <w:r>
        <w:rPr>
          <w:sz w:val="28"/>
        </w:rPr>
        <w:t>58,4</w:t>
      </w:r>
      <w:r w:rsidRPr="0096618D">
        <w:rPr>
          <w:sz w:val="28"/>
        </w:rPr>
        <w:t>»;</w:t>
      </w:r>
    </w:p>
    <w:p w:rsidR="0096618D" w:rsidRPr="0096618D" w:rsidRDefault="0096618D" w:rsidP="0096618D">
      <w:pPr>
        <w:ind w:firstLine="708"/>
        <w:contextualSpacing/>
        <w:jc w:val="both"/>
        <w:rPr>
          <w:sz w:val="28"/>
        </w:rPr>
      </w:pPr>
      <w:r w:rsidRPr="0096618D">
        <w:rPr>
          <w:sz w:val="28"/>
        </w:rPr>
        <w:t>в графе 8 цифры «</w:t>
      </w:r>
      <w:r>
        <w:rPr>
          <w:sz w:val="28"/>
        </w:rPr>
        <w:t>153,3</w:t>
      </w:r>
      <w:r w:rsidRPr="0096618D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96618D">
        <w:rPr>
          <w:sz w:val="28"/>
        </w:rPr>
        <w:t>«</w:t>
      </w:r>
      <w:r>
        <w:rPr>
          <w:sz w:val="28"/>
        </w:rPr>
        <w:t>167,9</w:t>
      </w:r>
      <w:r w:rsidRPr="0096618D">
        <w:rPr>
          <w:sz w:val="28"/>
        </w:rPr>
        <w:t>»;</w:t>
      </w:r>
    </w:p>
    <w:p w:rsidR="0096618D" w:rsidRPr="0096618D" w:rsidRDefault="0096618D" w:rsidP="0096618D">
      <w:pPr>
        <w:ind w:firstLine="708"/>
        <w:contextualSpacing/>
        <w:jc w:val="both"/>
        <w:rPr>
          <w:sz w:val="28"/>
        </w:rPr>
      </w:pPr>
      <w:r w:rsidRPr="0096618D">
        <w:rPr>
          <w:sz w:val="28"/>
        </w:rPr>
        <w:t>в графе 9 цифры «</w:t>
      </w:r>
      <w:r>
        <w:rPr>
          <w:sz w:val="28"/>
        </w:rPr>
        <w:t>146</w:t>
      </w:r>
      <w:r w:rsidRPr="0096618D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96618D">
        <w:rPr>
          <w:sz w:val="28"/>
        </w:rPr>
        <w:t>«</w:t>
      </w:r>
      <w:r>
        <w:rPr>
          <w:sz w:val="28"/>
        </w:rPr>
        <w:t>219</w:t>
      </w:r>
      <w:r w:rsidRPr="0096618D">
        <w:rPr>
          <w:sz w:val="28"/>
        </w:rPr>
        <w:t>»;</w:t>
      </w:r>
    </w:p>
    <w:p w:rsidR="0096618D" w:rsidRPr="0096618D" w:rsidRDefault="0096618D" w:rsidP="0096618D">
      <w:pPr>
        <w:ind w:firstLine="708"/>
        <w:contextualSpacing/>
        <w:jc w:val="both"/>
        <w:rPr>
          <w:sz w:val="28"/>
        </w:rPr>
      </w:pPr>
      <w:r w:rsidRPr="0096618D">
        <w:rPr>
          <w:sz w:val="28"/>
        </w:rPr>
        <w:t>в графе 10 цифры «</w:t>
      </w:r>
      <w:r>
        <w:rPr>
          <w:sz w:val="28"/>
        </w:rPr>
        <w:t>292</w:t>
      </w:r>
      <w:r w:rsidRPr="0096618D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96618D">
        <w:rPr>
          <w:sz w:val="28"/>
        </w:rPr>
        <w:t>«</w:t>
      </w:r>
      <w:r>
        <w:rPr>
          <w:sz w:val="28"/>
        </w:rPr>
        <w:t>580</w:t>
      </w:r>
      <w:r w:rsidRPr="0096618D">
        <w:rPr>
          <w:sz w:val="28"/>
        </w:rPr>
        <w:t>».</w:t>
      </w:r>
    </w:p>
    <w:p w:rsidR="0096618D" w:rsidRPr="0096618D" w:rsidRDefault="00D14491" w:rsidP="0096618D">
      <w:pPr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13. </w:t>
      </w:r>
      <w:r w:rsidR="0096618D" w:rsidRPr="0096618D">
        <w:rPr>
          <w:sz w:val="28"/>
        </w:rPr>
        <w:t>В пункте 1.2.</w:t>
      </w:r>
      <w:r w:rsidR="0096618D">
        <w:rPr>
          <w:sz w:val="28"/>
        </w:rPr>
        <w:t>3</w:t>
      </w:r>
      <w:r w:rsidR="0096618D" w:rsidRPr="0096618D">
        <w:rPr>
          <w:sz w:val="28"/>
        </w:rPr>
        <w:t>:</w:t>
      </w:r>
    </w:p>
    <w:p w:rsidR="0096618D" w:rsidRPr="0096618D" w:rsidRDefault="0096618D" w:rsidP="0096618D">
      <w:pPr>
        <w:ind w:firstLine="708"/>
        <w:contextualSpacing/>
        <w:jc w:val="both"/>
        <w:rPr>
          <w:sz w:val="28"/>
        </w:rPr>
      </w:pPr>
      <w:r w:rsidRPr="0096618D">
        <w:rPr>
          <w:sz w:val="28"/>
        </w:rPr>
        <w:t>в графе 7 цифр</w:t>
      </w:r>
      <w:r>
        <w:rPr>
          <w:sz w:val="28"/>
        </w:rPr>
        <w:t>у</w:t>
      </w:r>
      <w:r w:rsidRPr="0096618D">
        <w:rPr>
          <w:sz w:val="28"/>
        </w:rPr>
        <w:t xml:space="preserve"> «</w:t>
      </w:r>
      <w:r>
        <w:rPr>
          <w:sz w:val="28"/>
        </w:rPr>
        <w:t>0</w:t>
      </w:r>
      <w:r w:rsidRPr="0096618D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96618D">
        <w:rPr>
          <w:sz w:val="28"/>
        </w:rPr>
        <w:t>«</w:t>
      </w:r>
      <w:r>
        <w:rPr>
          <w:sz w:val="28"/>
        </w:rPr>
        <w:t>21,5</w:t>
      </w:r>
      <w:r w:rsidRPr="0096618D">
        <w:rPr>
          <w:sz w:val="28"/>
        </w:rPr>
        <w:t>»;</w:t>
      </w:r>
    </w:p>
    <w:p w:rsidR="0096618D" w:rsidRPr="0096618D" w:rsidRDefault="0096618D" w:rsidP="0096618D">
      <w:pPr>
        <w:ind w:firstLine="708"/>
        <w:contextualSpacing/>
        <w:jc w:val="both"/>
        <w:rPr>
          <w:sz w:val="28"/>
        </w:rPr>
      </w:pPr>
      <w:r w:rsidRPr="0096618D">
        <w:rPr>
          <w:sz w:val="28"/>
        </w:rPr>
        <w:t>в графе 8 цифры «</w:t>
      </w:r>
      <w:r>
        <w:rPr>
          <w:sz w:val="28"/>
        </w:rPr>
        <w:t>137,3</w:t>
      </w:r>
      <w:r w:rsidRPr="0096618D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96618D">
        <w:rPr>
          <w:sz w:val="28"/>
        </w:rPr>
        <w:t>«</w:t>
      </w:r>
      <w:r>
        <w:rPr>
          <w:sz w:val="28"/>
        </w:rPr>
        <w:t>61</w:t>
      </w:r>
      <w:r w:rsidRPr="0096618D">
        <w:rPr>
          <w:sz w:val="28"/>
        </w:rPr>
        <w:t>,9»;</w:t>
      </w:r>
    </w:p>
    <w:p w:rsidR="0096618D" w:rsidRPr="0096618D" w:rsidRDefault="0096618D" w:rsidP="0096618D">
      <w:pPr>
        <w:ind w:firstLine="708"/>
        <w:contextualSpacing/>
        <w:jc w:val="both"/>
        <w:rPr>
          <w:sz w:val="28"/>
        </w:rPr>
      </w:pPr>
      <w:r w:rsidRPr="0096618D">
        <w:rPr>
          <w:sz w:val="28"/>
        </w:rPr>
        <w:t>в графе 9 цифры «1</w:t>
      </w:r>
      <w:r>
        <w:rPr>
          <w:sz w:val="28"/>
        </w:rPr>
        <w:t>32</w:t>
      </w:r>
      <w:r w:rsidRPr="0096618D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96618D">
        <w:rPr>
          <w:sz w:val="28"/>
        </w:rPr>
        <w:t>«</w:t>
      </w:r>
      <w:r>
        <w:rPr>
          <w:sz w:val="28"/>
        </w:rPr>
        <w:t>80,8</w:t>
      </w:r>
      <w:r w:rsidRPr="0096618D">
        <w:rPr>
          <w:sz w:val="28"/>
        </w:rPr>
        <w:t>»;</w:t>
      </w:r>
    </w:p>
    <w:p w:rsidR="0096618D" w:rsidRDefault="0096618D" w:rsidP="0096618D">
      <w:pPr>
        <w:ind w:firstLine="708"/>
        <w:contextualSpacing/>
        <w:jc w:val="both"/>
        <w:rPr>
          <w:sz w:val="28"/>
        </w:rPr>
      </w:pPr>
      <w:r>
        <w:rPr>
          <w:sz w:val="28"/>
        </w:rPr>
        <w:t>в графе 10 цифру «0</w:t>
      </w:r>
      <w:r w:rsidRPr="0096618D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96618D">
        <w:rPr>
          <w:sz w:val="28"/>
        </w:rPr>
        <w:t>«</w:t>
      </w:r>
      <w:r>
        <w:rPr>
          <w:sz w:val="28"/>
        </w:rPr>
        <w:t>200</w:t>
      </w:r>
      <w:r w:rsidRPr="0096618D">
        <w:rPr>
          <w:sz w:val="28"/>
        </w:rPr>
        <w:t>».</w:t>
      </w:r>
    </w:p>
    <w:p w:rsidR="0096618D" w:rsidRPr="0096618D" w:rsidRDefault="00D14491" w:rsidP="0096618D">
      <w:pPr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14. </w:t>
      </w:r>
      <w:r w:rsidR="0096618D" w:rsidRPr="0096618D">
        <w:rPr>
          <w:sz w:val="28"/>
        </w:rPr>
        <w:t>В пункте 1.2.</w:t>
      </w:r>
      <w:r w:rsidR="0096618D">
        <w:rPr>
          <w:sz w:val="28"/>
        </w:rPr>
        <w:t>4</w:t>
      </w:r>
      <w:r w:rsidR="0096618D" w:rsidRPr="0096618D">
        <w:rPr>
          <w:sz w:val="28"/>
        </w:rPr>
        <w:t>:</w:t>
      </w:r>
    </w:p>
    <w:p w:rsidR="0096618D" w:rsidRPr="0096618D" w:rsidRDefault="0096618D" w:rsidP="0096618D">
      <w:pPr>
        <w:ind w:firstLine="708"/>
        <w:contextualSpacing/>
        <w:jc w:val="both"/>
        <w:rPr>
          <w:sz w:val="28"/>
        </w:rPr>
      </w:pPr>
      <w:r w:rsidRPr="0096618D">
        <w:rPr>
          <w:sz w:val="28"/>
        </w:rPr>
        <w:t>в графе 7 цифры «</w:t>
      </w:r>
      <w:r>
        <w:rPr>
          <w:sz w:val="28"/>
        </w:rPr>
        <w:t>8045,9</w:t>
      </w:r>
      <w:r w:rsidRPr="0096618D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96618D">
        <w:rPr>
          <w:sz w:val="28"/>
        </w:rPr>
        <w:t>«</w:t>
      </w:r>
      <w:r w:rsidR="00747CE4">
        <w:rPr>
          <w:sz w:val="28"/>
        </w:rPr>
        <w:t>4291,2</w:t>
      </w:r>
      <w:r w:rsidRPr="0096618D">
        <w:rPr>
          <w:sz w:val="28"/>
        </w:rPr>
        <w:t>»;</w:t>
      </w:r>
    </w:p>
    <w:p w:rsidR="0096618D" w:rsidRPr="0096618D" w:rsidRDefault="0096618D" w:rsidP="0096618D">
      <w:pPr>
        <w:ind w:firstLine="708"/>
        <w:contextualSpacing/>
        <w:jc w:val="both"/>
        <w:rPr>
          <w:sz w:val="28"/>
        </w:rPr>
      </w:pPr>
      <w:r w:rsidRPr="0096618D">
        <w:rPr>
          <w:sz w:val="28"/>
        </w:rPr>
        <w:t>в графе 8 цифры «</w:t>
      </w:r>
      <w:r>
        <w:rPr>
          <w:sz w:val="28"/>
        </w:rPr>
        <w:t>10727,9</w:t>
      </w:r>
      <w:r w:rsidRPr="0096618D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96618D">
        <w:rPr>
          <w:sz w:val="28"/>
        </w:rPr>
        <w:t>«</w:t>
      </w:r>
      <w:r w:rsidR="00747CE4">
        <w:rPr>
          <w:sz w:val="28"/>
        </w:rPr>
        <w:t>12337,</w:t>
      </w:r>
      <w:r w:rsidRPr="0096618D">
        <w:rPr>
          <w:sz w:val="28"/>
        </w:rPr>
        <w:t>1»;</w:t>
      </w:r>
    </w:p>
    <w:p w:rsidR="0096618D" w:rsidRPr="0096618D" w:rsidRDefault="0096618D" w:rsidP="0096618D">
      <w:pPr>
        <w:ind w:firstLine="708"/>
        <w:contextualSpacing/>
        <w:jc w:val="both"/>
        <w:rPr>
          <w:sz w:val="28"/>
        </w:rPr>
      </w:pPr>
      <w:r w:rsidRPr="0096618D">
        <w:rPr>
          <w:sz w:val="28"/>
        </w:rPr>
        <w:t>в графе 9 цифры «</w:t>
      </w:r>
      <w:r>
        <w:rPr>
          <w:sz w:val="28"/>
        </w:rPr>
        <w:t>12873,5</w:t>
      </w:r>
      <w:r w:rsidRPr="0096618D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96618D">
        <w:rPr>
          <w:sz w:val="28"/>
        </w:rPr>
        <w:t>«</w:t>
      </w:r>
      <w:r w:rsidR="00747CE4">
        <w:rPr>
          <w:sz w:val="28"/>
        </w:rPr>
        <w:t>16091,9</w:t>
      </w:r>
      <w:r w:rsidRPr="0096618D">
        <w:rPr>
          <w:sz w:val="28"/>
        </w:rPr>
        <w:t>»;</w:t>
      </w:r>
    </w:p>
    <w:p w:rsidR="0096618D" w:rsidRDefault="0096618D" w:rsidP="0096618D">
      <w:pPr>
        <w:ind w:firstLine="708"/>
        <w:contextualSpacing/>
        <w:jc w:val="both"/>
        <w:rPr>
          <w:sz w:val="28"/>
        </w:rPr>
      </w:pPr>
      <w:r w:rsidRPr="0096618D">
        <w:rPr>
          <w:sz w:val="28"/>
        </w:rPr>
        <w:t>в графе 10 цифры «</w:t>
      </w:r>
      <w:r>
        <w:rPr>
          <w:sz w:val="28"/>
        </w:rPr>
        <w:t>21992,2</w:t>
      </w:r>
      <w:r w:rsidRPr="0096618D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96618D">
        <w:rPr>
          <w:sz w:val="28"/>
        </w:rPr>
        <w:t>«</w:t>
      </w:r>
      <w:r w:rsidR="00747CE4">
        <w:rPr>
          <w:sz w:val="28"/>
        </w:rPr>
        <w:t>8863</w:t>
      </w:r>
      <w:r w:rsidRPr="0096618D">
        <w:rPr>
          <w:sz w:val="28"/>
        </w:rPr>
        <w:t>».</w:t>
      </w:r>
    </w:p>
    <w:p w:rsidR="0096618D" w:rsidRPr="0096618D" w:rsidRDefault="00D14491" w:rsidP="0096618D">
      <w:pPr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15. </w:t>
      </w:r>
      <w:r w:rsidR="0096618D" w:rsidRPr="0096618D">
        <w:rPr>
          <w:sz w:val="28"/>
        </w:rPr>
        <w:t>В пункте 1.2.</w:t>
      </w:r>
      <w:r w:rsidR="0096618D">
        <w:rPr>
          <w:sz w:val="28"/>
        </w:rPr>
        <w:t>5</w:t>
      </w:r>
      <w:r w:rsidR="0096618D" w:rsidRPr="0096618D">
        <w:rPr>
          <w:sz w:val="28"/>
        </w:rPr>
        <w:t>:</w:t>
      </w:r>
    </w:p>
    <w:p w:rsidR="0096618D" w:rsidRPr="0096618D" w:rsidRDefault="0096618D" w:rsidP="0096618D">
      <w:pPr>
        <w:ind w:firstLine="708"/>
        <w:contextualSpacing/>
        <w:jc w:val="both"/>
        <w:rPr>
          <w:sz w:val="28"/>
        </w:rPr>
      </w:pPr>
      <w:r w:rsidRPr="0096618D">
        <w:rPr>
          <w:sz w:val="28"/>
        </w:rPr>
        <w:t>в графе 7 цифр</w:t>
      </w:r>
      <w:r>
        <w:rPr>
          <w:sz w:val="28"/>
        </w:rPr>
        <w:t>у</w:t>
      </w:r>
      <w:r w:rsidRPr="0096618D">
        <w:rPr>
          <w:sz w:val="28"/>
        </w:rPr>
        <w:t xml:space="preserve"> «</w:t>
      </w:r>
      <w:r>
        <w:rPr>
          <w:sz w:val="28"/>
        </w:rPr>
        <w:t>0</w:t>
      </w:r>
      <w:r w:rsidRPr="0096618D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96618D">
        <w:rPr>
          <w:sz w:val="28"/>
        </w:rPr>
        <w:t>«</w:t>
      </w:r>
      <w:r>
        <w:rPr>
          <w:sz w:val="28"/>
        </w:rPr>
        <w:t>231,7</w:t>
      </w:r>
      <w:r w:rsidRPr="0096618D">
        <w:rPr>
          <w:sz w:val="28"/>
        </w:rPr>
        <w:t>»;</w:t>
      </w:r>
    </w:p>
    <w:p w:rsidR="0096618D" w:rsidRPr="0096618D" w:rsidRDefault="0096618D" w:rsidP="0096618D">
      <w:pPr>
        <w:ind w:firstLine="708"/>
        <w:contextualSpacing/>
        <w:jc w:val="both"/>
        <w:rPr>
          <w:sz w:val="28"/>
        </w:rPr>
      </w:pPr>
      <w:r w:rsidRPr="0096618D">
        <w:rPr>
          <w:sz w:val="28"/>
        </w:rPr>
        <w:t>в графе 8 цифры «</w:t>
      </w:r>
      <w:r>
        <w:rPr>
          <w:sz w:val="28"/>
        </w:rPr>
        <w:t>2896,8» заменить цифрами</w:t>
      </w:r>
      <w:r w:rsidR="00F961F4">
        <w:rPr>
          <w:sz w:val="28"/>
        </w:rPr>
        <w:t xml:space="preserve"> </w:t>
      </w:r>
      <w:r>
        <w:rPr>
          <w:sz w:val="28"/>
        </w:rPr>
        <w:t>«666,3</w:t>
      </w:r>
      <w:r w:rsidRPr="0096618D">
        <w:rPr>
          <w:sz w:val="28"/>
        </w:rPr>
        <w:t>»;</w:t>
      </w:r>
    </w:p>
    <w:p w:rsidR="0096618D" w:rsidRPr="0096618D" w:rsidRDefault="0096618D" w:rsidP="0096618D">
      <w:pPr>
        <w:ind w:firstLine="708"/>
        <w:contextualSpacing/>
        <w:jc w:val="both"/>
        <w:rPr>
          <w:sz w:val="28"/>
        </w:rPr>
      </w:pPr>
      <w:r>
        <w:rPr>
          <w:sz w:val="28"/>
        </w:rPr>
        <w:t>в графе 9 цифру</w:t>
      </w:r>
      <w:r w:rsidRPr="0096618D">
        <w:rPr>
          <w:sz w:val="28"/>
        </w:rPr>
        <w:t xml:space="preserve"> «</w:t>
      </w:r>
      <w:r>
        <w:rPr>
          <w:sz w:val="28"/>
        </w:rPr>
        <w:t>0</w:t>
      </w:r>
      <w:r w:rsidRPr="0096618D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96618D">
        <w:rPr>
          <w:sz w:val="28"/>
        </w:rPr>
        <w:t>«</w:t>
      </w:r>
      <w:r>
        <w:rPr>
          <w:sz w:val="28"/>
        </w:rPr>
        <w:t>869»</w:t>
      </w:r>
      <w:r w:rsidRPr="0096618D">
        <w:rPr>
          <w:sz w:val="28"/>
        </w:rPr>
        <w:t>;</w:t>
      </w:r>
    </w:p>
    <w:p w:rsidR="0096618D" w:rsidRDefault="0096618D" w:rsidP="0096618D">
      <w:pPr>
        <w:ind w:firstLine="708"/>
        <w:contextualSpacing/>
        <w:jc w:val="both"/>
        <w:rPr>
          <w:sz w:val="28"/>
        </w:rPr>
      </w:pPr>
      <w:r w:rsidRPr="0096618D">
        <w:rPr>
          <w:sz w:val="28"/>
        </w:rPr>
        <w:t>в графе 10 цифр</w:t>
      </w:r>
      <w:r>
        <w:rPr>
          <w:sz w:val="28"/>
        </w:rPr>
        <w:t>у</w:t>
      </w:r>
      <w:r w:rsidRPr="0096618D">
        <w:rPr>
          <w:sz w:val="28"/>
        </w:rPr>
        <w:t xml:space="preserve"> «</w:t>
      </w:r>
      <w:r>
        <w:rPr>
          <w:sz w:val="28"/>
        </w:rPr>
        <w:t>0</w:t>
      </w:r>
      <w:r w:rsidRPr="0096618D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96618D">
        <w:rPr>
          <w:sz w:val="28"/>
        </w:rPr>
        <w:t>«</w:t>
      </w:r>
      <w:r>
        <w:rPr>
          <w:sz w:val="28"/>
        </w:rPr>
        <w:t>645,8</w:t>
      </w:r>
      <w:r w:rsidRPr="0096618D">
        <w:rPr>
          <w:sz w:val="28"/>
        </w:rPr>
        <w:t>».</w:t>
      </w:r>
    </w:p>
    <w:p w:rsidR="00104F95" w:rsidRPr="0096618D" w:rsidRDefault="00D14491" w:rsidP="00104F95">
      <w:pPr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16. </w:t>
      </w:r>
      <w:r w:rsidR="00104F95" w:rsidRPr="0096618D">
        <w:rPr>
          <w:sz w:val="28"/>
        </w:rPr>
        <w:t>В пункте 1.2.</w:t>
      </w:r>
      <w:r w:rsidR="00104F95">
        <w:rPr>
          <w:sz w:val="28"/>
        </w:rPr>
        <w:t>6</w:t>
      </w:r>
      <w:r w:rsidR="00104F95" w:rsidRPr="0096618D">
        <w:rPr>
          <w:sz w:val="28"/>
        </w:rPr>
        <w:t>:</w:t>
      </w:r>
    </w:p>
    <w:p w:rsidR="00104F95" w:rsidRPr="0096618D" w:rsidRDefault="00104F95" w:rsidP="00104F95">
      <w:pPr>
        <w:ind w:firstLine="708"/>
        <w:contextualSpacing/>
        <w:jc w:val="both"/>
        <w:rPr>
          <w:sz w:val="28"/>
        </w:rPr>
      </w:pPr>
      <w:r w:rsidRPr="0096618D">
        <w:rPr>
          <w:sz w:val="28"/>
        </w:rPr>
        <w:t>в графе 7 цифр</w:t>
      </w:r>
      <w:r>
        <w:rPr>
          <w:sz w:val="28"/>
        </w:rPr>
        <w:t>у</w:t>
      </w:r>
      <w:r w:rsidRPr="0096618D">
        <w:rPr>
          <w:sz w:val="28"/>
        </w:rPr>
        <w:t xml:space="preserve"> «</w:t>
      </w:r>
      <w:r>
        <w:rPr>
          <w:sz w:val="28"/>
        </w:rPr>
        <w:t>0</w:t>
      </w:r>
      <w:r w:rsidRPr="0096618D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96618D">
        <w:rPr>
          <w:sz w:val="28"/>
        </w:rPr>
        <w:t>«</w:t>
      </w:r>
      <w:r>
        <w:rPr>
          <w:sz w:val="28"/>
        </w:rPr>
        <w:t>144,0</w:t>
      </w:r>
      <w:r w:rsidRPr="0096618D">
        <w:rPr>
          <w:sz w:val="28"/>
        </w:rPr>
        <w:t>»;</w:t>
      </w:r>
    </w:p>
    <w:p w:rsidR="00104F95" w:rsidRPr="0096618D" w:rsidRDefault="00104F95" w:rsidP="00104F95">
      <w:pPr>
        <w:ind w:firstLine="708"/>
        <w:contextualSpacing/>
        <w:jc w:val="both"/>
        <w:rPr>
          <w:sz w:val="28"/>
        </w:rPr>
      </w:pPr>
      <w:r>
        <w:rPr>
          <w:sz w:val="28"/>
        </w:rPr>
        <w:t>в графе 8 цифру</w:t>
      </w:r>
      <w:r w:rsidRPr="0096618D">
        <w:rPr>
          <w:sz w:val="28"/>
        </w:rPr>
        <w:t xml:space="preserve"> «</w:t>
      </w:r>
      <w:r>
        <w:rPr>
          <w:sz w:val="28"/>
        </w:rPr>
        <w:t>0</w:t>
      </w:r>
      <w:r w:rsidRPr="0096618D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96618D">
        <w:rPr>
          <w:sz w:val="28"/>
        </w:rPr>
        <w:t>«</w:t>
      </w:r>
      <w:r>
        <w:rPr>
          <w:sz w:val="28"/>
        </w:rPr>
        <w:t>414</w:t>
      </w:r>
      <w:r w:rsidRPr="0096618D">
        <w:rPr>
          <w:sz w:val="28"/>
        </w:rPr>
        <w:t>»;</w:t>
      </w:r>
    </w:p>
    <w:p w:rsidR="00104F95" w:rsidRPr="0096618D" w:rsidRDefault="00104F95" w:rsidP="00104F95">
      <w:pPr>
        <w:ind w:firstLine="708"/>
        <w:contextualSpacing/>
        <w:jc w:val="both"/>
        <w:rPr>
          <w:sz w:val="28"/>
        </w:rPr>
      </w:pPr>
      <w:r w:rsidRPr="0096618D">
        <w:rPr>
          <w:sz w:val="28"/>
        </w:rPr>
        <w:t>в графе 9 цифры «</w:t>
      </w:r>
      <w:r>
        <w:rPr>
          <w:sz w:val="28"/>
        </w:rPr>
        <w:t>900</w:t>
      </w:r>
      <w:r w:rsidRPr="0096618D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96618D">
        <w:rPr>
          <w:sz w:val="28"/>
        </w:rPr>
        <w:t>«</w:t>
      </w:r>
      <w:r>
        <w:rPr>
          <w:sz w:val="28"/>
        </w:rPr>
        <w:t>540»</w:t>
      </w:r>
      <w:r w:rsidRPr="0096618D">
        <w:rPr>
          <w:sz w:val="28"/>
        </w:rPr>
        <w:t>;</w:t>
      </w:r>
    </w:p>
    <w:p w:rsidR="00104F95" w:rsidRDefault="00104F95" w:rsidP="00104F95">
      <w:pPr>
        <w:ind w:firstLine="708"/>
        <w:contextualSpacing/>
        <w:jc w:val="both"/>
        <w:rPr>
          <w:sz w:val="28"/>
        </w:rPr>
      </w:pPr>
      <w:r w:rsidRPr="0096618D">
        <w:rPr>
          <w:sz w:val="28"/>
        </w:rPr>
        <w:t>в графе 10 цифры «</w:t>
      </w:r>
      <w:r>
        <w:rPr>
          <w:sz w:val="28"/>
        </w:rPr>
        <w:t>900</w:t>
      </w:r>
      <w:r w:rsidRPr="0096618D">
        <w:rPr>
          <w:sz w:val="28"/>
        </w:rPr>
        <w:t>» заменить цифрами</w:t>
      </w:r>
      <w:r w:rsidR="00F961F4">
        <w:rPr>
          <w:sz w:val="28"/>
        </w:rPr>
        <w:t xml:space="preserve"> </w:t>
      </w:r>
      <w:r w:rsidRPr="0096618D">
        <w:rPr>
          <w:sz w:val="28"/>
        </w:rPr>
        <w:t>«</w:t>
      </w:r>
      <w:r>
        <w:rPr>
          <w:sz w:val="28"/>
        </w:rPr>
        <w:t>202</w:t>
      </w:r>
      <w:r w:rsidRPr="0096618D">
        <w:rPr>
          <w:sz w:val="28"/>
        </w:rPr>
        <w:t>».</w:t>
      </w:r>
    </w:p>
    <w:p w:rsidR="00F961F4" w:rsidRPr="00F961F4" w:rsidRDefault="00D14491" w:rsidP="00F961F4">
      <w:pPr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17. </w:t>
      </w:r>
      <w:r w:rsidR="00F961F4" w:rsidRPr="00F961F4">
        <w:rPr>
          <w:sz w:val="28"/>
        </w:rPr>
        <w:t>В пункте 1.</w:t>
      </w:r>
      <w:r w:rsidR="00F961F4">
        <w:rPr>
          <w:sz w:val="28"/>
        </w:rPr>
        <w:t>3</w:t>
      </w:r>
      <w:r w:rsidR="00F961F4" w:rsidRPr="00F961F4">
        <w:rPr>
          <w:sz w:val="28"/>
        </w:rPr>
        <w:t>.</w:t>
      </w:r>
      <w:r w:rsidR="00F961F4">
        <w:rPr>
          <w:sz w:val="28"/>
        </w:rPr>
        <w:t>1</w:t>
      </w:r>
      <w:r w:rsidR="00F961F4" w:rsidRPr="00F961F4">
        <w:rPr>
          <w:sz w:val="28"/>
        </w:rPr>
        <w:t>:</w:t>
      </w:r>
    </w:p>
    <w:p w:rsidR="00F961F4" w:rsidRPr="00F961F4" w:rsidRDefault="00F961F4" w:rsidP="00F961F4">
      <w:pPr>
        <w:ind w:firstLine="708"/>
        <w:contextualSpacing/>
        <w:jc w:val="both"/>
        <w:rPr>
          <w:sz w:val="28"/>
        </w:rPr>
      </w:pPr>
      <w:r w:rsidRPr="00F961F4">
        <w:rPr>
          <w:sz w:val="28"/>
        </w:rPr>
        <w:t>в графе 7 цифры «</w:t>
      </w:r>
      <w:r>
        <w:rPr>
          <w:sz w:val="28"/>
        </w:rPr>
        <w:t>200755,0» заменить цифрами «207080</w:t>
      </w:r>
      <w:r w:rsidRPr="00F961F4">
        <w:rPr>
          <w:sz w:val="28"/>
        </w:rPr>
        <w:t>»;</w:t>
      </w:r>
    </w:p>
    <w:p w:rsidR="00F961F4" w:rsidRPr="00F961F4" w:rsidRDefault="00F961F4" w:rsidP="00F961F4">
      <w:pPr>
        <w:ind w:firstLine="708"/>
        <w:contextualSpacing/>
        <w:jc w:val="both"/>
        <w:rPr>
          <w:sz w:val="28"/>
        </w:rPr>
      </w:pPr>
      <w:r w:rsidRPr="00F961F4">
        <w:rPr>
          <w:sz w:val="28"/>
        </w:rPr>
        <w:t>в графе 8 цифры «</w:t>
      </w:r>
      <w:r>
        <w:rPr>
          <w:sz w:val="28"/>
        </w:rPr>
        <w:t>200755,0</w:t>
      </w:r>
      <w:r w:rsidRPr="00F961F4">
        <w:rPr>
          <w:sz w:val="28"/>
        </w:rPr>
        <w:t>» заменить цифрами</w:t>
      </w:r>
      <w:r>
        <w:rPr>
          <w:sz w:val="28"/>
        </w:rPr>
        <w:t xml:space="preserve"> </w:t>
      </w:r>
      <w:r w:rsidRPr="00F961F4">
        <w:rPr>
          <w:sz w:val="28"/>
        </w:rPr>
        <w:t>«</w:t>
      </w:r>
      <w:r>
        <w:rPr>
          <w:sz w:val="28"/>
        </w:rPr>
        <w:t>218430</w:t>
      </w:r>
      <w:r w:rsidRPr="00F961F4">
        <w:rPr>
          <w:sz w:val="28"/>
        </w:rPr>
        <w:t>»;</w:t>
      </w:r>
    </w:p>
    <w:p w:rsidR="00F961F4" w:rsidRPr="00F961F4" w:rsidRDefault="00F961F4" w:rsidP="00F961F4">
      <w:pPr>
        <w:ind w:firstLine="708"/>
        <w:contextualSpacing/>
        <w:jc w:val="both"/>
        <w:rPr>
          <w:sz w:val="28"/>
        </w:rPr>
      </w:pPr>
      <w:r w:rsidRPr="00F961F4">
        <w:rPr>
          <w:sz w:val="28"/>
        </w:rPr>
        <w:t>в графе 9 цифры «</w:t>
      </w:r>
      <w:r>
        <w:rPr>
          <w:sz w:val="28"/>
        </w:rPr>
        <w:t>200755,0</w:t>
      </w:r>
      <w:r w:rsidRPr="00F961F4">
        <w:rPr>
          <w:sz w:val="28"/>
        </w:rPr>
        <w:t>» заменить цифрами</w:t>
      </w:r>
      <w:r>
        <w:rPr>
          <w:sz w:val="28"/>
        </w:rPr>
        <w:t xml:space="preserve"> </w:t>
      </w:r>
      <w:r w:rsidRPr="00F961F4">
        <w:rPr>
          <w:sz w:val="28"/>
        </w:rPr>
        <w:t>«</w:t>
      </w:r>
      <w:r>
        <w:rPr>
          <w:sz w:val="28"/>
        </w:rPr>
        <w:t>220700</w:t>
      </w:r>
      <w:r w:rsidRPr="00F961F4">
        <w:rPr>
          <w:sz w:val="28"/>
        </w:rPr>
        <w:t>»;</w:t>
      </w:r>
    </w:p>
    <w:p w:rsidR="00104F95" w:rsidRDefault="00F961F4" w:rsidP="00F961F4">
      <w:pPr>
        <w:ind w:firstLine="708"/>
        <w:contextualSpacing/>
        <w:jc w:val="both"/>
        <w:rPr>
          <w:sz w:val="28"/>
        </w:rPr>
      </w:pPr>
      <w:r w:rsidRPr="00F961F4">
        <w:rPr>
          <w:sz w:val="28"/>
        </w:rPr>
        <w:t>в графе 10 цифры «</w:t>
      </w:r>
      <w:r>
        <w:rPr>
          <w:sz w:val="28"/>
        </w:rPr>
        <w:t>201752,7</w:t>
      </w:r>
      <w:r w:rsidRPr="00F961F4">
        <w:rPr>
          <w:sz w:val="28"/>
        </w:rPr>
        <w:t>» заменить цифрами</w:t>
      </w:r>
      <w:r>
        <w:rPr>
          <w:sz w:val="28"/>
        </w:rPr>
        <w:t xml:space="preserve"> </w:t>
      </w:r>
      <w:r w:rsidRPr="00F961F4">
        <w:rPr>
          <w:sz w:val="28"/>
        </w:rPr>
        <w:t>«</w:t>
      </w:r>
      <w:r>
        <w:rPr>
          <w:sz w:val="28"/>
        </w:rPr>
        <w:t>157807,7</w:t>
      </w:r>
      <w:r w:rsidRPr="00F961F4">
        <w:rPr>
          <w:sz w:val="28"/>
        </w:rPr>
        <w:t>».</w:t>
      </w:r>
    </w:p>
    <w:p w:rsidR="00F961F4" w:rsidRPr="00F961F4" w:rsidRDefault="00D14491" w:rsidP="00F961F4">
      <w:pPr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18. </w:t>
      </w:r>
      <w:r w:rsidR="00F961F4" w:rsidRPr="00F961F4">
        <w:rPr>
          <w:sz w:val="28"/>
        </w:rPr>
        <w:t>В пункте 1.</w:t>
      </w:r>
      <w:r w:rsidR="00F961F4">
        <w:rPr>
          <w:sz w:val="28"/>
        </w:rPr>
        <w:t>4</w:t>
      </w:r>
      <w:r w:rsidR="00F961F4" w:rsidRPr="00F961F4">
        <w:rPr>
          <w:sz w:val="28"/>
        </w:rPr>
        <w:t>.</w:t>
      </w:r>
      <w:r w:rsidR="00F961F4">
        <w:rPr>
          <w:sz w:val="28"/>
        </w:rPr>
        <w:t>5</w:t>
      </w:r>
      <w:r w:rsidR="00F961F4" w:rsidRPr="00F961F4">
        <w:rPr>
          <w:sz w:val="28"/>
        </w:rPr>
        <w:t>:</w:t>
      </w:r>
    </w:p>
    <w:p w:rsidR="00F961F4" w:rsidRPr="00F961F4" w:rsidRDefault="00F961F4" w:rsidP="00F961F4">
      <w:pPr>
        <w:ind w:firstLine="708"/>
        <w:contextualSpacing/>
        <w:jc w:val="both"/>
        <w:rPr>
          <w:sz w:val="28"/>
        </w:rPr>
      </w:pPr>
      <w:r w:rsidRPr="00F961F4">
        <w:rPr>
          <w:sz w:val="28"/>
        </w:rPr>
        <w:lastRenderedPageBreak/>
        <w:t>в графе 7 цифры «</w:t>
      </w:r>
      <w:r>
        <w:rPr>
          <w:sz w:val="28"/>
        </w:rPr>
        <w:t>98172,4</w:t>
      </w:r>
      <w:r w:rsidRPr="00F961F4">
        <w:rPr>
          <w:sz w:val="28"/>
        </w:rPr>
        <w:t>» заменить цифрами «</w:t>
      </w:r>
      <w:r>
        <w:rPr>
          <w:sz w:val="28"/>
        </w:rPr>
        <w:t>107000</w:t>
      </w:r>
      <w:r w:rsidR="000D7AAF">
        <w:rPr>
          <w:sz w:val="28"/>
        </w:rPr>
        <w:t>,0</w:t>
      </w:r>
      <w:r w:rsidRPr="00F961F4">
        <w:rPr>
          <w:sz w:val="28"/>
        </w:rPr>
        <w:t>»;</w:t>
      </w:r>
    </w:p>
    <w:p w:rsidR="00F961F4" w:rsidRPr="00F961F4" w:rsidRDefault="00F961F4" w:rsidP="00F961F4">
      <w:pPr>
        <w:ind w:firstLine="708"/>
        <w:contextualSpacing/>
        <w:jc w:val="both"/>
        <w:rPr>
          <w:sz w:val="28"/>
        </w:rPr>
      </w:pPr>
      <w:r w:rsidRPr="00F961F4">
        <w:rPr>
          <w:sz w:val="28"/>
        </w:rPr>
        <w:t>в графе 8 цифры «</w:t>
      </w:r>
      <w:r>
        <w:rPr>
          <w:sz w:val="28"/>
        </w:rPr>
        <w:t>117191,6</w:t>
      </w:r>
      <w:r w:rsidRPr="00F961F4">
        <w:rPr>
          <w:sz w:val="28"/>
        </w:rPr>
        <w:t>» заменить цифрами «</w:t>
      </w:r>
      <w:r>
        <w:rPr>
          <w:sz w:val="28"/>
        </w:rPr>
        <w:t>117191</w:t>
      </w:r>
      <w:r w:rsidR="008A02FE">
        <w:rPr>
          <w:sz w:val="28"/>
        </w:rPr>
        <w:t>,2</w:t>
      </w:r>
      <w:r w:rsidRPr="00F961F4">
        <w:rPr>
          <w:sz w:val="28"/>
        </w:rPr>
        <w:t>»;</w:t>
      </w:r>
    </w:p>
    <w:p w:rsidR="00F961F4" w:rsidRPr="00F961F4" w:rsidRDefault="00F961F4" w:rsidP="00F961F4">
      <w:pPr>
        <w:ind w:firstLine="708"/>
        <w:contextualSpacing/>
        <w:jc w:val="both"/>
        <w:rPr>
          <w:sz w:val="28"/>
        </w:rPr>
      </w:pPr>
      <w:r w:rsidRPr="00F961F4">
        <w:rPr>
          <w:sz w:val="28"/>
        </w:rPr>
        <w:t>в графе 9 цифры «</w:t>
      </w:r>
      <w:r>
        <w:rPr>
          <w:sz w:val="28"/>
        </w:rPr>
        <w:t>144025,7</w:t>
      </w:r>
      <w:r w:rsidRPr="00F961F4">
        <w:rPr>
          <w:sz w:val="28"/>
        </w:rPr>
        <w:t>» заменить цифрами «</w:t>
      </w:r>
      <w:r>
        <w:rPr>
          <w:sz w:val="28"/>
        </w:rPr>
        <w:t>142667,5</w:t>
      </w:r>
      <w:r w:rsidRPr="00F961F4">
        <w:rPr>
          <w:sz w:val="28"/>
        </w:rPr>
        <w:t>»;</w:t>
      </w:r>
    </w:p>
    <w:p w:rsidR="0096618D" w:rsidRDefault="00F961F4" w:rsidP="00F961F4">
      <w:pPr>
        <w:ind w:firstLine="708"/>
        <w:contextualSpacing/>
        <w:jc w:val="both"/>
        <w:rPr>
          <w:sz w:val="28"/>
        </w:rPr>
      </w:pPr>
      <w:r w:rsidRPr="00F961F4">
        <w:rPr>
          <w:sz w:val="28"/>
        </w:rPr>
        <w:t>в графе 10 цифры «</w:t>
      </w:r>
      <w:r>
        <w:rPr>
          <w:sz w:val="28"/>
        </w:rPr>
        <w:t>150137,2</w:t>
      </w:r>
      <w:r w:rsidRPr="00F961F4">
        <w:rPr>
          <w:sz w:val="28"/>
        </w:rPr>
        <w:t>» заменить цифрами «</w:t>
      </w:r>
      <w:r>
        <w:rPr>
          <w:sz w:val="28"/>
        </w:rPr>
        <w:t>154935,8</w:t>
      </w:r>
      <w:r w:rsidRPr="00F961F4">
        <w:rPr>
          <w:sz w:val="28"/>
        </w:rPr>
        <w:t>».</w:t>
      </w:r>
    </w:p>
    <w:p w:rsidR="003E43AE" w:rsidRDefault="00D14491" w:rsidP="00D14491">
      <w:pPr>
        <w:ind w:firstLine="708"/>
        <w:contextualSpacing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19</w:t>
      </w:r>
      <w:r w:rsidR="007E24DE">
        <w:rPr>
          <w:kern w:val="28"/>
          <w:sz w:val="28"/>
          <w:szCs w:val="28"/>
        </w:rPr>
        <w:t>. После пункта 1.5.3 дополнить разделом 3 «</w:t>
      </w:r>
      <w:r w:rsidR="007E24DE" w:rsidRPr="007E24DE">
        <w:rPr>
          <w:kern w:val="28"/>
          <w:sz w:val="28"/>
          <w:szCs w:val="28"/>
        </w:rPr>
        <w:t>Подпрограмма «Оказание содействия добровольному переселению в Краснодарский край соотечественников, проживающих за рубежом»</w:t>
      </w:r>
      <w:r w:rsidR="007E24DE">
        <w:rPr>
          <w:kern w:val="28"/>
          <w:sz w:val="28"/>
          <w:szCs w:val="28"/>
        </w:rPr>
        <w:t xml:space="preserve"> следующего содержания:</w:t>
      </w:r>
    </w:p>
    <w:p w:rsidR="007E24DE" w:rsidRDefault="007E24DE" w:rsidP="004447F8">
      <w:pPr>
        <w:contextualSpacing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«</w:t>
      </w:r>
    </w:p>
    <w:tbl>
      <w:tblPr>
        <w:tblStyle w:val="a7"/>
        <w:tblW w:w="9696" w:type="dxa"/>
        <w:tblLayout w:type="fixed"/>
        <w:tblLook w:val="04A0" w:firstRow="1" w:lastRow="0" w:firstColumn="1" w:lastColumn="0" w:noHBand="0" w:noVBand="1"/>
      </w:tblPr>
      <w:tblGrid>
        <w:gridCol w:w="766"/>
        <w:gridCol w:w="1985"/>
        <w:gridCol w:w="283"/>
        <w:gridCol w:w="1559"/>
        <w:gridCol w:w="1276"/>
        <w:gridCol w:w="1559"/>
        <w:gridCol w:w="461"/>
        <w:gridCol w:w="425"/>
        <w:gridCol w:w="425"/>
        <w:gridCol w:w="957"/>
      </w:tblGrid>
      <w:tr w:rsidR="007E24DE" w:rsidRPr="007E24DE" w:rsidTr="00B12563">
        <w:tc>
          <w:tcPr>
            <w:tcW w:w="766" w:type="dxa"/>
            <w:tcMar>
              <w:left w:w="57" w:type="dxa"/>
              <w:right w:w="57" w:type="dxa"/>
            </w:tcMar>
          </w:tcPr>
          <w:p w:rsidR="007E24DE" w:rsidRPr="007E24DE" w:rsidRDefault="007E24DE" w:rsidP="00DC7C48">
            <w:pPr>
              <w:contextualSpacing/>
              <w:jc w:val="both"/>
              <w:rPr>
                <w:kern w:val="28"/>
              </w:rPr>
            </w:pPr>
            <w:r w:rsidRPr="007E24DE">
              <w:rPr>
                <w:kern w:val="28"/>
              </w:rPr>
              <w:t>3</w:t>
            </w:r>
          </w:p>
        </w:tc>
        <w:tc>
          <w:tcPr>
            <w:tcW w:w="8930" w:type="dxa"/>
            <w:gridSpan w:val="9"/>
            <w:tcMar>
              <w:left w:w="57" w:type="dxa"/>
              <w:right w:w="57" w:type="dxa"/>
            </w:tcMar>
          </w:tcPr>
          <w:p w:rsidR="007E24DE" w:rsidRPr="007E24DE" w:rsidRDefault="007E24DE" w:rsidP="00DC7C48">
            <w:pPr>
              <w:contextualSpacing/>
              <w:jc w:val="both"/>
              <w:rPr>
                <w:kern w:val="28"/>
              </w:rPr>
            </w:pPr>
            <w:r w:rsidRPr="007E24DE">
              <w:rPr>
                <w:kern w:val="28"/>
              </w:rPr>
              <w:t>Подпрограмма «Оказание содействия добровольному переселению в Краснодарский край соотечественников, проживающих за рубежом»</w:t>
            </w:r>
          </w:p>
        </w:tc>
      </w:tr>
      <w:tr w:rsidR="007E24DE" w:rsidRPr="007E24DE" w:rsidTr="00DC7C48">
        <w:tc>
          <w:tcPr>
            <w:tcW w:w="766" w:type="dxa"/>
            <w:tcMar>
              <w:left w:w="57" w:type="dxa"/>
              <w:right w:w="57" w:type="dxa"/>
            </w:tcMar>
          </w:tcPr>
          <w:p w:rsidR="007E24DE" w:rsidRPr="007E24DE" w:rsidRDefault="00112936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1.1.1</w:t>
            </w:r>
          </w:p>
        </w:tc>
        <w:tc>
          <w:tcPr>
            <w:tcW w:w="1985" w:type="dxa"/>
            <w:tcMar>
              <w:left w:w="57" w:type="dxa"/>
              <w:right w:w="57" w:type="dxa"/>
            </w:tcMar>
          </w:tcPr>
          <w:p w:rsidR="007E24DE" w:rsidRPr="007E24DE" w:rsidRDefault="00112936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Мероприятие № 1 «</w:t>
            </w:r>
            <w:proofErr w:type="spellStart"/>
            <w:proofErr w:type="gramStart"/>
            <w:r w:rsidRPr="005D2EF1">
              <w:t>Информацион</w:t>
            </w:r>
            <w:r>
              <w:t>-</w:t>
            </w:r>
            <w:r w:rsidRPr="005D2EF1">
              <w:t>ное</w:t>
            </w:r>
            <w:proofErr w:type="spellEnd"/>
            <w:proofErr w:type="gramEnd"/>
            <w:r w:rsidRPr="005D2EF1">
              <w:t xml:space="preserve"> обеспечение реализации подпрограммы</w:t>
            </w:r>
            <w:r>
              <w:rPr>
                <w:kern w:val="28"/>
              </w:rPr>
              <w:t>»</w:t>
            </w:r>
          </w:p>
        </w:tc>
        <w:tc>
          <w:tcPr>
            <w:tcW w:w="283" w:type="dxa"/>
            <w:tcMar>
              <w:left w:w="57" w:type="dxa"/>
              <w:right w:w="57" w:type="dxa"/>
            </w:tcMar>
          </w:tcPr>
          <w:p w:rsidR="007E24DE" w:rsidRPr="007E24DE" w:rsidRDefault="00112936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7E24DE" w:rsidRPr="007E24DE" w:rsidRDefault="00112936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 xml:space="preserve">Начальник отдела трудовой миграции </w:t>
            </w:r>
            <w:r w:rsidR="005D5584">
              <w:rPr>
                <w:kern w:val="28"/>
                <w:szCs w:val="28"/>
              </w:rPr>
              <w:t xml:space="preserve">в управлении </w:t>
            </w:r>
            <w:r>
              <w:rPr>
                <w:kern w:val="28"/>
              </w:rPr>
              <w:t>занятости населения А.Б. Геращенко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7E24DE" w:rsidRPr="007E24DE" w:rsidRDefault="005D5584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01.08.2016-</w:t>
            </w:r>
            <w:r w:rsidR="00112936">
              <w:rPr>
                <w:kern w:val="28"/>
              </w:rPr>
              <w:t>31.12.2016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7E24DE" w:rsidRPr="00B658DC" w:rsidRDefault="00B658DC" w:rsidP="00DC7C48">
            <w:pPr>
              <w:contextualSpacing/>
              <w:jc w:val="center"/>
              <w:rPr>
                <w:kern w:val="28"/>
              </w:rPr>
            </w:pPr>
            <w:r w:rsidRPr="00B658DC">
              <w:rPr>
                <w:kern w:val="28"/>
              </w:rPr>
              <w:t>0401 0820112890</w:t>
            </w:r>
          </w:p>
        </w:tc>
        <w:tc>
          <w:tcPr>
            <w:tcW w:w="461" w:type="dxa"/>
            <w:tcMar>
              <w:left w:w="57" w:type="dxa"/>
              <w:right w:w="57" w:type="dxa"/>
            </w:tcMar>
          </w:tcPr>
          <w:p w:rsidR="007E24DE" w:rsidRPr="007E24DE" w:rsidRDefault="00112936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0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</w:tcPr>
          <w:p w:rsidR="007E24DE" w:rsidRPr="007E24DE" w:rsidRDefault="00112936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0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</w:tcPr>
          <w:p w:rsidR="007E24DE" w:rsidRPr="007E24DE" w:rsidRDefault="00112936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0</w:t>
            </w:r>
          </w:p>
        </w:tc>
        <w:tc>
          <w:tcPr>
            <w:tcW w:w="957" w:type="dxa"/>
            <w:tcMar>
              <w:left w:w="57" w:type="dxa"/>
              <w:right w:w="57" w:type="dxa"/>
            </w:tcMar>
          </w:tcPr>
          <w:p w:rsidR="007E24DE" w:rsidRPr="007E24DE" w:rsidRDefault="00112936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100,0</w:t>
            </w:r>
          </w:p>
        </w:tc>
      </w:tr>
      <w:tr w:rsidR="00112936" w:rsidRPr="007E24DE" w:rsidTr="00DC7C48">
        <w:tc>
          <w:tcPr>
            <w:tcW w:w="766" w:type="dxa"/>
            <w:tcMar>
              <w:left w:w="57" w:type="dxa"/>
              <w:right w:w="57" w:type="dxa"/>
            </w:tcMar>
          </w:tcPr>
          <w:p w:rsidR="00112936" w:rsidRDefault="00112936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1.1.2</w:t>
            </w:r>
          </w:p>
        </w:tc>
        <w:tc>
          <w:tcPr>
            <w:tcW w:w="1985" w:type="dxa"/>
            <w:tcMar>
              <w:left w:w="57" w:type="dxa"/>
              <w:right w:w="57" w:type="dxa"/>
            </w:tcMar>
          </w:tcPr>
          <w:p w:rsidR="00112936" w:rsidRDefault="00112936" w:rsidP="00112936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Мероприятие № 2 «</w:t>
            </w:r>
            <w:r w:rsidRPr="00112936">
              <w:rPr>
                <w:kern w:val="28"/>
              </w:rPr>
              <w:t xml:space="preserve">Компенсация расходов участников Государственной программы по оказанию содействия добровольному переселению в Российскую Федерацию </w:t>
            </w:r>
            <w:proofErr w:type="spellStart"/>
            <w:proofErr w:type="gramStart"/>
            <w:r w:rsidRPr="00112936">
              <w:rPr>
                <w:kern w:val="28"/>
              </w:rPr>
              <w:t>соо</w:t>
            </w:r>
            <w:r w:rsidR="001C262D">
              <w:rPr>
                <w:kern w:val="28"/>
              </w:rPr>
              <w:t>-</w:t>
            </w:r>
            <w:r w:rsidRPr="00112936">
              <w:rPr>
                <w:kern w:val="28"/>
              </w:rPr>
              <w:t>течественников</w:t>
            </w:r>
            <w:proofErr w:type="spellEnd"/>
            <w:proofErr w:type="gramEnd"/>
            <w:r w:rsidRPr="00112936">
              <w:rPr>
                <w:kern w:val="28"/>
              </w:rPr>
              <w:t xml:space="preserve">, проживающих за рубежом (далее </w:t>
            </w:r>
            <w:r w:rsidR="003E008E">
              <w:rPr>
                <w:kern w:val="28"/>
              </w:rPr>
              <w:t>–</w:t>
            </w:r>
            <w:r w:rsidRPr="00112936">
              <w:rPr>
                <w:kern w:val="28"/>
              </w:rPr>
              <w:t xml:space="preserve"> участников Государственной программы) и членов их семей, на первичное медицинское обследование</w:t>
            </w:r>
            <w:r>
              <w:rPr>
                <w:kern w:val="28"/>
              </w:rPr>
              <w:t>»</w:t>
            </w:r>
          </w:p>
        </w:tc>
        <w:tc>
          <w:tcPr>
            <w:tcW w:w="283" w:type="dxa"/>
            <w:tcMar>
              <w:left w:w="57" w:type="dxa"/>
              <w:right w:w="57" w:type="dxa"/>
            </w:tcMar>
          </w:tcPr>
          <w:p w:rsidR="00112936" w:rsidRPr="007E24DE" w:rsidRDefault="00112936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112936" w:rsidRPr="007E24DE" w:rsidRDefault="00112936" w:rsidP="00112936">
            <w:pPr>
              <w:contextualSpacing/>
              <w:jc w:val="both"/>
              <w:rPr>
                <w:kern w:val="28"/>
              </w:rPr>
            </w:pPr>
            <w:proofErr w:type="spellStart"/>
            <w:proofErr w:type="gramStart"/>
            <w:r>
              <w:rPr>
                <w:kern w:val="28"/>
              </w:rPr>
              <w:t>Министер-ство</w:t>
            </w:r>
            <w:proofErr w:type="spellEnd"/>
            <w:proofErr w:type="gramEnd"/>
            <w:r>
              <w:rPr>
                <w:kern w:val="28"/>
              </w:rPr>
              <w:t xml:space="preserve">  </w:t>
            </w:r>
            <w:proofErr w:type="spellStart"/>
            <w:r>
              <w:rPr>
                <w:kern w:val="28"/>
              </w:rPr>
              <w:t>здравоохра</w:t>
            </w:r>
            <w:proofErr w:type="spellEnd"/>
            <w:r>
              <w:rPr>
                <w:kern w:val="28"/>
              </w:rPr>
              <w:t xml:space="preserve">-нения </w:t>
            </w:r>
            <w:proofErr w:type="spellStart"/>
            <w:r>
              <w:rPr>
                <w:kern w:val="28"/>
              </w:rPr>
              <w:t>Крас-нодарского</w:t>
            </w:r>
            <w:proofErr w:type="spellEnd"/>
            <w:r>
              <w:rPr>
                <w:kern w:val="28"/>
              </w:rPr>
              <w:t xml:space="preserve"> края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112936" w:rsidRPr="007E24DE" w:rsidRDefault="005D5584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01.08.2016-</w:t>
            </w:r>
            <w:r w:rsidR="00112936">
              <w:rPr>
                <w:kern w:val="28"/>
              </w:rPr>
              <w:t>31.12.2016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112936" w:rsidRPr="007E24DE" w:rsidRDefault="00B658DC" w:rsidP="00DC7C48">
            <w:pPr>
              <w:contextualSpacing/>
              <w:jc w:val="center"/>
              <w:rPr>
                <w:kern w:val="28"/>
                <w:highlight w:val="yellow"/>
              </w:rPr>
            </w:pPr>
            <w:r w:rsidRPr="00B658DC">
              <w:rPr>
                <w:kern w:val="28"/>
              </w:rPr>
              <w:t>0401 0820112890</w:t>
            </w:r>
          </w:p>
        </w:tc>
        <w:tc>
          <w:tcPr>
            <w:tcW w:w="461" w:type="dxa"/>
            <w:tcMar>
              <w:left w:w="57" w:type="dxa"/>
              <w:right w:w="57" w:type="dxa"/>
            </w:tcMar>
          </w:tcPr>
          <w:p w:rsidR="00112936" w:rsidRPr="007E24DE" w:rsidRDefault="00112936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0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</w:tcPr>
          <w:p w:rsidR="00112936" w:rsidRPr="007E24DE" w:rsidRDefault="00112936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0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</w:tcPr>
          <w:p w:rsidR="00112936" w:rsidRPr="007E24DE" w:rsidRDefault="00112936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0</w:t>
            </w:r>
          </w:p>
        </w:tc>
        <w:tc>
          <w:tcPr>
            <w:tcW w:w="957" w:type="dxa"/>
            <w:tcMar>
              <w:left w:w="57" w:type="dxa"/>
              <w:right w:w="57" w:type="dxa"/>
            </w:tcMar>
          </w:tcPr>
          <w:p w:rsidR="00112936" w:rsidRPr="007E24DE" w:rsidRDefault="00112936" w:rsidP="00112936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1708,8</w:t>
            </w:r>
          </w:p>
        </w:tc>
      </w:tr>
      <w:tr w:rsidR="00112936" w:rsidRPr="007E24DE" w:rsidTr="00DC7C48">
        <w:tc>
          <w:tcPr>
            <w:tcW w:w="766" w:type="dxa"/>
            <w:tcMar>
              <w:left w:w="57" w:type="dxa"/>
              <w:right w:w="57" w:type="dxa"/>
            </w:tcMar>
          </w:tcPr>
          <w:p w:rsidR="00112936" w:rsidRDefault="00112936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1.1.3</w:t>
            </w:r>
          </w:p>
        </w:tc>
        <w:tc>
          <w:tcPr>
            <w:tcW w:w="1985" w:type="dxa"/>
            <w:tcMar>
              <w:left w:w="57" w:type="dxa"/>
              <w:right w:w="57" w:type="dxa"/>
            </w:tcMar>
          </w:tcPr>
          <w:p w:rsidR="00112936" w:rsidRDefault="00112936" w:rsidP="00112936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 xml:space="preserve">Мероприятие № 3 </w:t>
            </w:r>
            <w:r w:rsidRPr="005D2EF1">
              <w:t xml:space="preserve">Организация предоставления дополнительного </w:t>
            </w:r>
            <w:r w:rsidRPr="00112936">
              <w:t xml:space="preserve">профессионального образования участникам </w:t>
            </w:r>
            <w:hyperlink r:id="rId9" w:history="1">
              <w:r w:rsidRPr="00112936">
                <w:rPr>
                  <w:rStyle w:val="af"/>
                  <w:color w:val="auto"/>
                </w:rPr>
                <w:t>Государственной программы</w:t>
              </w:r>
            </w:hyperlink>
            <w:r w:rsidRPr="00112936">
              <w:t xml:space="preserve"> и </w:t>
            </w:r>
            <w:r w:rsidRPr="00112936">
              <w:lastRenderedPageBreak/>
              <w:t>членам их семей</w:t>
            </w:r>
          </w:p>
        </w:tc>
        <w:tc>
          <w:tcPr>
            <w:tcW w:w="283" w:type="dxa"/>
            <w:tcMar>
              <w:left w:w="57" w:type="dxa"/>
              <w:right w:w="57" w:type="dxa"/>
            </w:tcMar>
          </w:tcPr>
          <w:p w:rsidR="00112936" w:rsidRDefault="00112936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lastRenderedPageBreak/>
              <w:t>-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112936" w:rsidRPr="00112936" w:rsidRDefault="00112936" w:rsidP="00112936">
            <w:pPr>
              <w:contextualSpacing/>
              <w:jc w:val="both"/>
            </w:pPr>
            <w:r w:rsidRPr="00112936">
              <w:t xml:space="preserve">начальник отдела </w:t>
            </w:r>
            <w:proofErr w:type="spellStart"/>
            <w:r w:rsidRPr="00112936">
              <w:t>профобуче</w:t>
            </w:r>
            <w:r>
              <w:t>-</w:t>
            </w:r>
            <w:r w:rsidRPr="00112936">
              <w:t>ния</w:t>
            </w:r>
            <w:proofErr w:type="spellEnd"/>
            <w:r w:rsidRPr="00112936">
              <w:t xml:space="preserve"> и </w:t>
            </w:r>
            <w:proofErr w:type="spellStart"/>
            <w:proofErr w:type="gramStart"/>
            <w:r w:rsidRPr="00112936">
              <w:t>профес</w:t>
            </w:r>
            <w:r>
              <w:t>-</w:t>
            </w:r>
            <w:r w:rsidRPr="00112936">
              <w:t>сиональной</w:t>
            </w:r>
            <w:proofErr w:type="spellEnd"/>
            <w:proofErr w:type="gramEnd"/>
            <w:r w:rsidRPr="00112936">
              <w:t xml:space="preserve"> ориентации </w:t>
            </w:r>
            <w:r w:rsidR="005D5584">
              <w:rPr>
                <w:kern w:val="28"/>
                <w:szCs w:val="28"/>
              </w:rPr>
              <w:t xml:space="preserve">в управлении </w:t>
            </w:r>
            <w:r w:rsidRPr="00112936">
              <w:t xml:space="preserve">занятости населения                           </w:t>
            </w:r>
            <w:r w:rsidRPr="00112936">
              <w:lastRenderedPageBreak/>
              <w:t>М.В. Слепченко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112936" w:rsidRPr="007E24DE" w:rsidRDefault="005D5584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lastRenderedPageBreak/>
              <w:t>01.08.2016-</w:t>
            </w:r>
            <w:r w:rsidR="00112936">
              <w:rPr>
                <w:kern w:val="28"/>
              </w:rPr>
              <w:t>31.12.2016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112936" w:rsidRPr="007E24DE" w:rsidRDefault="00B658DC" w:rsidP="00DC7C48">
            <w:pPr>
              <w:contextualSpacing/>
              <w:jc w:val="center"/>
              <w:rPr>
                <w:kern w:val="28"/>
                <w:highlight w:val="yellow"/>
              </w:rPr>
            </w:pPr>
            <w:r w:rsidRPr="00B658DC">
              <w:rPr>
                <w:kern w:val="28"/>
              </w:rPr>
              <w:t>0401 0820112890</w:t>
            </w:r>
          </w:p>
        </w:tc>
        <w:tc>
          <w:tcPr>
            <w:tcW w:w="461" w:type="dxa"/>
            <w:tcMar>
              <w:left w:w="57" w:type="dxa"/>
              <w:right w:w="57" w:type="dxa"/>
            </w:tcMar>
          </w:tcPr>
          <w:p w:rsidR="00112936" w:rsidRPr="007E24DE" w:rsidRDefault="00112936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0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</w:tcPr>
          <w:p w:rsidR="00112936" w:rsidRPr="007E24DE" w:rsidRDefault="00112936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0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</w:tcPr>
          <w:p w:rsidR="00112936" w:rsidRPr="007E24DE" w:rsidRDefault="00112936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0</w:t>
            </w:r>
          </w:p>
        </w:tc>
        <w:tc>
          <w:tcPr>
            <w:tcW w:w="957" w:type="dxa"/>
            <w:tcMar>
              <w:left w:w="57" w:type="dxa"/>
              <w:right w:w="57" w:type="dxa"/>
            </w:tcMar>
          </w:tcPr>
          <w:p w:rsidR="00112936" w:rsidRDefault="00112936" w:rsidP="00112936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153,75</w:t>
            </w:r>
          </w:p>
        </w:tc>
      </w:tr>
      <w:tr w:rsidR="003E008E" w:rsidRPr="007E24DE" w:rsidTr="00DC7C48">
        <w:tc>
          <w:tcPr>
            <w:tcW w:w="766" w:type="dxa"/>
            <w:tcMar>
              <w:left w:w="57" w:type="dxa"/>
              <w:right w:w="57" w:type="dxa"/>
            </w:tcMar>
          </w:tcPr>
          <w:p w:rsidR="003E008E" w:rsidRDefault="003E008E" w:rsidP="00DC7C48">
            <w:pPr>
              <w:contextualSpacing/>
              <w:jc w:val="both"/>
              <w:rPr>
                <w:kern w:val="28"/>
              </w:rPr>
            </w:pPr>
          </w:p>
        </w:tc>
        <w:tc>
          <w:tcPr>
            <w:tcW w:w="1985" w:type="dxa"/>
            <w:tcMar>
              <w:left w:w="57" w:type="dxa"/>
              <w:right w:w="57" w:type="dxa"/>
            </w:tcMar>
          </w:tcPr>
          <w:p w:rsidR="003E008E" w:rsidRPr="005D2EF1" w:rsidRDefault="003E008E" w:rsidP="003E008E">
            <w:pPr>
              <w:contextualSpacing/>
              <w:jc w:val="both"/>
            </w:pPr>
            <w:r>
              <w:rPr>
                <w:kern w:val="28"/>
                <w:szCs w:val="28"/>
              </w:rPr>
              <w:t xml:space="preserve">Контрольное событие № 3.1 Утверждение порядка </w:t>
            </w:r>
            <w:r w:rsidRPr="005D2EF1">
              <w:t xml:space="preserve">и условий </w:t>
            </w:r>
            <w:proofErr w:type="spellStart"/>
            <w:proofErr w:type="gramStart"/>
            <w:r w:rsidRPr="005D2EF1">
              <w:t>направ</w:t>
            </w:r>
            <w:r>
              <w:t>-</w:t>
            </w:r>
            <w:r w:rsidRPr="005D2EF1">
              <w:t>ления</w:t>
            </w:r>
            <w:proofErr w:type="spellEnd"/>
            <w:proofErr w:type="gramEnd"/>
            <w:r w:rsidRPr="005D2EF1">
              <w:t xml:space="preserve"> участников государственной программы по оказанию содей</w:t>
            </w:r>
            <w:r>
              <w:t>-</w:t>
            </w:r>
            <w:proofErr w:type="spellStart"/>
            <w:r w:rsidRPr="005D2EF1">
              <w:t>ствия</w:t>
            </w:r>
            <w:proofErr w:type="spellEnd"/>
            <w:r w:rsidRPr="005D2EF1">
              <w:t xml:space="preserve"> </w:t>
            </w:r>
            <w:proofErr w:type="spellStart"/>
            <w:r w:rsidRPr="005D2EF1">
              <w:t>доброволь</w:t>
            </w:r>
            <w:proofErr w:type="spellEnd"/>
            <w:r>
              <w:t>-</w:t>
            </w:r>
            <w:r w:rsidRPr="005D2EF1">
              <w:t xml:space="preserve">ному </w:t>
            </w:r>
            <w:proofErr w:type="spellStart"/>
            <w:r w:rsidRPr="005D2EF1">
              <w:t>переселе</w:t>
            </w:r>
            <w:r>
              <w:t>-</w:t>
            </w:r>
            <w:r w:rsidRPr="005D2EF1">
              <w:t>нию</w:t>
            </w:r>
            <w:proofErr w:type="spellEnd"/>
            <w:r w:rsidRPr="005D2EF1">
              <w:t xml:space="preserve"> в </w:t>
            </w:r>
            <w:proofErr w:type="spellStart"/>
            <w:r w:rsidRPr="005D2EF1">
              <w:t>Российс</w:t>
            </w:r>
            <w:proofErr w:type="spellEnd"/>
            <w:r>
              <w:t>-</w:t>
            </w:r>
            <w:r w:rsidRPr="005D2EF1">
              <w:t xml:space="preserve">кую Федерацию соотечественников, проживающих за рубежом, и членов их семей на </w:t>
            </w:r>
            <w:proofErr w:type="spellStart"/>
            <w:r w:rsidRPr="005D2EF1">
              <w:t>дополнитель</w:t>
            </w:r>
            <w:r>
              <w:t>-</w:t>
            </w:r>
            <w:r w:rsidRPr="005D2EF1">
              <w:t>ное</w:t>
            </w:r>
            <w:proofErr w:type="spellEnd"/>
            <w:r w:rsidRPr="005D2EF1">
              <w:t xml:space="preserve"> </w:t>
            </w:r>
            <w:proofErr w:type="spellStart"/>
            <w:r w:rsidRPr="005D2EF1">
              <w:t>профессио</w:t>
            </w:r>
            <w:r>
              <w:t>-</w:t>
            </w:r>
            <w:r w:rsidRPr="005D2EF1">
              <w:t>нальное</w:t>
            </w:r>
            <w:proofErr w:type="spellEnd"/>
            <w:r w:rsidRPr="005D2EF1">
              <w:t xml:space="preserve"> </w:t>
            </w:r>
            <w:proofErr w:type="spellStart"/>
            <w:r w:rsidRPr="005D2EF1">
              <w:t>образова</w:t>
            </w:r>
            <w:r>
              <w:t>-</w:t>
            </w:r>
            <w:r w:rsidRPr="005D2EF1">
              <w:t>ние</w:t>
            </w:r>
            <w:proofErr w:type="spellEnd"/>
          </w:p>
        </w:tc>
        <w:tc>
          <w:tcPr>
            <w:tcW w:w="283" w:type="dxa"/>
            <w:tcMar>
              <w:left w:w="57" w:type="dxa"/>
              <w:right w:w="57" w:type="dxa"/>
            </w:tcMar>
          </w:tcPr>
          <w:p w:rsidR="003E008E" w:rsidRDefault="003E008E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3E008E" w:rsidRPr="00112936" w:rsidRDefault="003E008E" w:rsidP="00DC7C48">
            <w:pPr>
              <w:contextualSpacing/>
              <w:jc w:val="both"/>
            </w:pPr>
            <w:r w:rsidRPr="00112936">
              <w:t xml:space="preserve">начальник отдела </w:t>
            </w:r>
            <w:proofErr w:type="spellStart"/>
            <w:r w:rsidRPr="00112936">
              <w:t>профобуче</w:t>
            </w:r>
            <w:r>
              <w:t>-</w:t>
            </w:r>
            <w:r w:rsidRPr="00112936">
              <w:t>ния</w:t>
            </w:r>
            <w:proofErr w:type="spellEnd"/>
            <w:r w:rsidRPr="00112936">
              <w:t xml:space="preserve"> и </w:t>
            </w:r>
            <w:proofErr w:type="spellStart"/>
            <w:proofErr w:type="gramStart"/>
            <w:r w:rsidRPr="00112936">
              <w:t>профес</w:t>
            </w:r>
            <w:r>
              <w:t>-</w:t>
            </w:r>
            <w:r w:rsidRPr="00112936">
              <w:t>сиональной</w:t>
            </w:r>
            <w:proofErr w:type="spellEnd"/>
            <w:proofErr w:type="gramEnd"/>
            <w:r w:rsidRPr="00112936">
              <w:t xml:space="preserve"> ориентации </w:t>
            </w:r>
            <w:r w:rsidR="005D5584">
              <w:rPr>
                <w:kern w:val="28"/>
                <w:szCs w:val="28"/>
              </w:rPr>
              <w:t xml:space="preserve">в управлении </w:t>
            </w:r>
            <w:r w:rsidRPr="00112936">
              <w:t>занятости населения                           М.В. Слепченко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3E008E" w:rsidRPr="00994D60" w:rsidRDefault="00994D60" w:rsidP="00DC7C48">
            <w:pPr>
              <w:contextualSpacing/>
              <w:jc w:val="both"/>
              <w:rPr>
                <w:kern w:val="28"/>
              </w:rPr>
            </w:pPr>
            <w:r w:rsidRPr="00994D60">
              <w:rPr>
                <w:kern w:val="28"/>
              </w:rPr>
              <w:t>01.08.2016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3E008E" w:rsidRPr="007E24DE" w:rsidRDefault="003E008E" w:rsidP="003E008E">
            <w:pPr>
              <w:contextualSpacing/>
              <w:jc w:val="center"/>
              <w:rPr>
                <w:kern w:val="28"/>
                <w:szCs w:val="28"/>
              </w:rPr>
            </w:pPr>
            <w:r w:rsidRPr="007E24DE">
              <w:rPr>
                <w:kern w:val="28"/>
                <w:szCs w:val="28"/>
              </w:rPr>
              <w:t>х</w:t>
            </w:r>
          </w:p>
        </w:tc>
        <w:tc>
          <w:tcPr>
            <w:tcW w:w="461" w:type="dxa"/>
            <w:tcMar>
              <w:left w:w="57" w:type="dxa"/>
              <w:right w:w="57" w:type="dxa"/>
            </w:tcMar>
          </w:tcPr>
          <w:p w:rsidR="003E008E" w:rsidRDefault="003E008E" w:rsidP="003E008E">
            <w:pPr>
              <w:contextualSpacing/>
              <w:jc w:val="center"/>
              <w:rPr>
                <w:kern w:val="28"/>
                <w:szCs w:val="28"/>
              </w:rPr>
            </w:pPr>
            <w:r>
              <w:rPr>
                <w:kern w:val="28"/>
                <w:szCs w:val="28"/>
              </w:rPr>
              <w:t>х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</w:tcPr>
          <w:p w:rsidR="003E008E" w:rsidRDefault="003E008E" w:rsidP="003E008E">
            <w:pPr>
              <w:contextualSpacing/>
              <w:jc w:val="center"/>
              <w:rPr>
                <w:kern w:val="28"/>
                <w:szCs w:val="28"/>
              </w:rPr>
            </w:pPr>
            <w:r>
              <w:rPr>
                <w:kern w:val="28"/>
                <w:szCs w:val="28"/>
              </w:rPr>
              <w:t>х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</w:tcPr>
          <w:p w:rsidR="003E008E" w:rsidRDefault="003E008E" w:rsidP="003E008E">
            <w:pPr>
              <w:contextualSpacing/>
              <w:jc w:val="center"/>
              <w:rPr>
                <w:kern w:val="28"/>
                <w:szCs w:val="28"/>
              </w:rPr>
            </w:pPr>
            <w:r>
              <w:rPr>
                <w:kern w:val="28"/>
                <w:szCs w:val="28"/>
              </w:rPr>
              <w:t>х</w:t>
            </w:r>
          </w:p>
        </w:tc>
        <w:tc>
          <w:tcPr>
            <w:tcW w:w="957" w:type="dxa"/>
            <w:tcMar>
              <w:left w:w="57" w:type="dxa"/>
              <w:right w:w="57" w:type="dxa"/>
            </w:tcMar>
          </w:tcPr>
          <w:p w:rsidR="003E008E" w:rsidRDefault="003E008E" w:rsidP="003E008E">
            <w:pPr>
              <w:contextualSpacing/>
              <w:jc w:val="center"/>
              <w:rPr>
                <w:kern w:val="28"/>
                <w:szCs w:val="28"/>
              </w:rPr>
            </w:pPr>
            <w:r>
              <w:rPr>
                <w:kern w:val="28"/>
                <w:szCs w:val="28"/>
              </w:rPr>
              <w:t>х</w:t>
            </w:r>
          </w:p>
        </w:tc>
      </w:tr>
      <w:tr w:rsidR="003E008E" w:rsidRPr="007E24DE" w:rsidTr="00DC7C48">
        <w:tc>
          <w:tcPr>
            <w:tcW w:w="766" w:type="dxa"/>
            <w:tcMar>
              <w:left w:w="57" w:type="dxa"/>
              <w:right w:w="57" w:type="dxa"/>
            </w:tcMar>
          </w:tcPr>
          <w:p w:rsidR="003E008E" w:rsidRDefault="003E008E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1.1.4</w:t>
            </w:r>
          </w:p>
        </w:tc>
        <w:tc>
          <w:tcPr>
            <w:tcW w:w="1985" w:type="dxa"/>
            <w:tcMar>
              <w:left w:w="57" w:type="dxa"/>
              <w:right w:w="57" w:type="dxa"/>
            </w:tcMar>
          </w:tcPr>
          <w:p w:rsidR="003E008E" w:rsidRDefault="003E008E" w:rsidP="003E008E">
            <w:pPr>
              <w:contextualSpacing/>
              <w:jc w:val="both"/>
              <w:rPr>
                <w:kern w:val="28"/>
                <w:szCs w:val="28"/>
              </w:rPr>
            </w:pPr>
            <w:r>
              <w:rPr>
                <w:kern w:val="28"/>
              </w:rPr>
              <w:t xml:space="preserve">Мероприятие № 4 </w:t>
            </w:r>
            <w:r w:rsidRPr="005D2EF1">
              <w:t xml:space="preserve">Выплата </w:t>
            </w:r>
            <w:r w:rsidRPr="003E008E">
              <w:t xml:space="preserve">финансовой поддержки на компенсацию затрат </w:t>
            </w:r>
            <w:proofErr w:type="spellStart"/>
            <w:proofErr w:type="gramStart"/>
            <w:r w:rsidRPr="003E008E">
              <w:t>участни</w:t>
            </w:r>
            <w:r>
              <w:t>-</w:t>
            </w:r>
            <w:r w:rsidRPr="003E008E">
              <w:t>кам</w:t>
            </w:r>
            <w:proofErr w:type="spellEnd"/>
            <w:proofErr w:type="gramEnd"/>
            <w:r w:rsidRPr="003E008E">
              <w:t xml:space="preserve"> </w:t>
            </w:r>
            <w:hyperlink r:id="rId10" w:history="1">
              <w:proofErr w:type="spellStart"/>
              <w:r w:rsidRPr="003E008E">
                <w:rPr>
                  <w:rStyle w:val="af"/>
                  <w:color w:val="auto"/>
                </w:rPr>
                <w:t>Государствен</w:t>
              </w:r>
              <w:proofErr w:type="spellEnd"/>
              <w:r>
                <w:rPr>
                  <w:rStyle w:val="af"/>
                  <w:color w:val="auto"/>
                </w:rPr>
                <w:t>-</w:t>
              </w:r>
              <w:r w:rsidRPr="003E008E">
                <w:rPr>
                  <w:rStyle w:val="af"/>
                  <w:color w:val="auto"/>
                </w:rPr>
                <w:t>ной программы</w:t>
              </w:r>
            </w:hyperlink>
            <w:r w:rsidRPr="003E008E">
              <w:t xml:space="preserve"> по признанию </w:t>
            </w:r>
            <w:r w:rsidRPr="005D2EF1">
              <w:t xml:space="preserve">образования и (или) </w:t>
            </w:r>
            <w:proofErr w:type="spellStart"/>
            <w:r w:rsidRPr="005D2EF1">
              <w:t>квалифика</w:t>
            </w:r>
            <w:r>
              <w:t>-</w:t>
            </w:r>
            <w:r w:rsidRPr="005D2EF1">
              <w:t>ции</w:t>
            </w:r>
            <w:proofErr w:type="spellEnd"/>
            <w:r w:rsidRPr="005D2EF1">
              <w:t>, полученных в иностранном государстве</w:t>
            </w:r>
          </w:p>
        </w:tc>
        <w:tc>
          <w:tcPr>
            <w:tcW w:w="283" w:type="dxa"/>
            <w:tcMar>
              <w:left w:w="57" w:type="dxa"/>
              <w:right w:w="57" w:type="dxa"/>
            </w:tcMar>
          </w:tcPr>
          <w:p w:rsidR="003E008E" w:rsidRDefault="003E008E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3E008E" w:rsidRPr="007E24DE" w:rsidRDefault="003E008E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 xml:space="preserve">Начальник отдела трудовой миграции </w:t>
            </w:r>
            <w:r w:rsidR="005D5584">
              <w:rPr>
                <w:kern w:val="28"/>
                <w:szCs w:val="28"/>
              </w:rPr>
              <w:t xml:space="preserve">в управлении </w:t>
            </w:r>
            <w:r>
              <w:rPr>
                <w:kern w:val="28"/>
              </w:rPr>
              <w:t>занятости населения А.Б. Геращенко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3E008E" w:rsidRPr="007E24DE" w:rsidRDefault="005D5584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01.08.2016-</w:t>
            </w:r>
            <w:r w:rsidR="003E008E">
              <w:rPr>
                <w:kern w:val="28"/>
              </w:rPr>
              <w:t>31.12.2016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3E008E" w:rsidRPr="007E24DE" w:rsidRDefault="00B658DC" w:rsidP="00DC7C48">
            <w:pPr>
              <w:contextualSpacing/>
              <w:jc w:val="center"/>
              <w:rPr>
                <w:kern w:val="28"/>
                <w:highlight w:val="yellow"/>
              </w:rPr>
            </w:pPr>
            <w:r w:rsidRPr="00B658DC">
              <w:rPr>
                <w:kern w:val="28"/>
              </w:rPr>
              <w:t>0401 0820112890</w:t>
            </w:r>
          </w:p>
        </w:tc>
        <w:tc>
          <w:tcPr>
            <w:tcW w:w="461" w:type="dxa"/>
            <w:tcMar>
              <w:left w:w="57" w:type="dxa"/>
              <w:right w:w="57" w:type="dxa"/>
            </w:tcMar>
          </w:tcPr>
          <w:p w:rsidR="003E008E" w:rsidRPr="007E24DE" w:rsidRDefault="003E008E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0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</w:tcPr>
          <w:p w:rsidR="003E008E" w:rsidRPr="007E24DE" w:rsidRDefault="003E008E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0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</w:tcPr>
          <w:p w:rsidR="003E008E" w:rsidRPr="007E24DE" w:rsidRDefault="003E008E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0</w:t>
            </w:r>
          </w:p>
        </w:tc>
        <w:tc>
          <w:tcPr>
            <w:tcW w:w="957" w:type="dxa"/>
            <w:tcMar>
              <w:left w:w="57" w:type="dxa"/>
              <w:right w:w="57" w:type="dxa"/>
            </w:tcMar>
          </w:tcPr>
          <w:p w:rsidR="003E008E" w:rsidRPr="007E24DE" w:rsidRDefault="003E008E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100,0</w:t>
            </w:r>
          </w:p>
        </w:tc>
      </w:tr>
      <w:tr w:rsidR="003E008E" w:rsidRPr="007E24DE" w:rsidTr="00DC7C48">
        <w:tc>
          <w:tcPr>
            <w:tcW w:w="766" w:type="dxa"/>
            <w:tcMar>
              <w:left w:w="57" w:type="dxa"/>
              <w:right w:w="57" w:type="dxa"/>
            </w:tcMar>
          </w:tcPr>
          <w:p w:rsidR="003E008E" w:rsidRDefault="003E008E" w:rsidP="00DC7C48">
            <w:pPr>
              <w:contextualSpacing/>
              <w:jc w:val="both"/>
              <w:rPr>
                <w:kern w:val="28"/>
              </w:rPr>
            </w:pPr>
          </w:p>
        </w:tc>
        <w:tc>
          <w:tcPr>
            <w:tcW w:w="1985" w:type="dxa"/>
            <w:tcMar>
              <w:left w:w="57" w:type="dxa"/>
              <w:right w:w="57" w:type="dxa"/>
            </w:tcMar>
          </w:tcPr>
          <w:p w:rsidR="003E008E" w:rsidRPr="005D2EF1" w:rsidRDefault="003E008E" w:rsidP="003E008E">
            <w:pPr>
              <w:contextualSpacing/>
              <w:jc w:val="both"/>
            </w:pPr>
            <w:r>
              <w:rPr>
                <w:kern w:val="28"/>
                <w:szCs w:val="28"/>
              </w:rPr>
              <w:t xml:space="preserve">Контрольное событие № 4.1 Утверждение порядка </w:t>
            </w:r>
            <w:r w:rsidRPr="005D2EF1">
              <w:t xml:space="preserve">выплаты финансовой поддержки на компенсацию затрат </w:t>
            </w:r>
            <w:proofErr w:type="spellStart"/>
            <w:proofErr w:type="gramStart"/>
            <w:r w:rsidRPr="005D2EF1">
              <w:t>участни</w:t>
            </w:r>
            <w:r>
              <w:t>-</w:t>
            </w:r>
            <w:r w:rsidRPr="005D2EF1">
              <w:t>кам</w:t>
            </w:r>
            <w:proofErr w:type="spellEnd"/>
            <w:proofErr w:type="gramEnd"/>
            <w:r w:rsidRPr="005D2EF1">
              <w:t xml:space="preserve"> </w:t>
            </w:r>
            <w:proofErr w:type="spellStart"/>
            <w:r w:rsidRPr="005D2EF1">
              <w:t>государствен</w:t>
            </w:r>
            <w:proofErr w:type="spellEnd"/>
            <w:r>
              <w:t>-</w:t>
            </w:r>
            <w:r w:rsidRPr="005D2EF1">
              <w:t>ной программы по оказанию со</w:t>
            </w:r>
            <w:r>
              <w:t>-</w:t>
            </w:r>
            <w:r w:rsidRPr="005D2EF1">
              <w:t>действия добро</w:t>
            </w:r>
            <w:r>
              <w:t>-</w:t>
            </w:r>
            <w:r w:rsidRPr="005D2EF1">
              <w:t xml:space="preserve">вольному </w:t>
            </w:r>
            <w:proofErr w:type="spellStart"/>
            <w:r w:rsidRPr="005D2EF1">
              <w:t>пересе</w:t>
            </w:r>
            <w:r>
              <w:t>-</w:t>
            </w:r>
            <w:r w:rsidRPr="005D2EF1">
              <w:t>лению</w:t>
            </w:r>
            <w:proofErr w:type="spellEnd"/>
            <w:r w:rsidRPr="005D2EF1">
              <w:t xml:space="preserve"> в Россий</w:t>
            </w:r>
            <w:r>
              <w:t>-</w:t>
            </w:r>
            <w:r w:rsidRPr="005D2EF1">
              <w:t xml:space="preserve">скую Федерацию </w:t>
            </w:r>
            <w:proofErr w:type="spellStart"/>
            <w:r w:rsidRPr="005D2EF1">
              <w:lastRenderedPageBreak/>
              <w:t>соотечествен</w:t>
            </w:r>
            <w:r>
              <w:t>-</w:t>
            </w:r>
            <w:r w:rsidRPr="005D2EF1">
              <w:t>ников</w:t>
            </w:r>
            <w:proofErr w:type="spellEnd"/>
            <w:r w:rsidRPr="005D2EF1">
              <w:t>, проживаю</w:t>
            </w:r>
            <w:r>
              <w:t>-</w:t>
            </w:r>
            <w:proofErr w:type="spellStart"/>
            <w:r w:rsidRPr="005D2EF1">
              <w:t>щих</w:t>
            </w:r>
            <w:proofErr w:type="spellEnd"/>
            <w:r w:rsidRPr="005D2EF1">
              <w:t xml:space="preserve"> за рубежом, по признанию образования и (или) </w:t>
            </w:r>
            <w:proofErr w:type="spellStart"/>
            <w:r w:rsidRPr="005D2EF1">
              <w:t>квалифика</w:t>
            </w:r>
            <w:r>
              <w:t>-</w:t>
            </w:r>
            <w:r w:rsidRPr="005D2EF1">
              <w:t>ции</w:t>
            </w:r>
            <w:proofErr w:type="spellEnd"/>
            <w:r w:rsidRPr="005D2EF1">
              <w:t>, полученных в иностранном государстве</w:t>
            </w:r>
          </w:p>
        </w:tc>
        <w:tc>
          <w:tcPr>
            <w:tcW w:w="283" w:type="dxa"/>
            <w:tcMar>
              <w:left w:w="57" w:type="dxa"/>
              <w:right w:w="57" w:type="dxa"/>
            </w:tcMar>
          </w:tcPr>
          <w:p w:rsidR="003E008E" w:rsidRDefault="003E008E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lastRenderedPageBreak/>
              <w:t>-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3E008E" w:rsidRPr="007E24DE" w:rsidRDefault="003E008E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 xml:space="preserve">Начальник отдела трудовой миграции </w:t>
            </w:r>
            <w:r w:rsidR="005D5584">
              <w:rPr>
                <w:kern w:val="28"/>
                <w:szCs w:val="28"/>
              </w:rPr>
              <w:t xml:space="preserve">в управлении </w:t>
            </w:r>
            <w:r>
              <w:rPr>
                <w:kern w:val="28"/>
              </w:rPr>
              <w:t>занятости населения А.Б. Геращенко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3E008E" w:rsidRPr="00B658DC" w:rsidRDefault="00B658DC" w:rsidP="00B658DC">
            <w:pPr>
              <w:contextualSpacing/>
              <w:jc w:val="both"/>
              <w:rPr>
                <w:kern w:val="28"/>
              </w:rPr>
            </w:pPr>
            <w:r w:rsidRPr="00B658DC">
              <w:rPr>
                <w:kern w:val="28"/>
              </w:rPr>
              <w:t>01</w:t>
            </w:r>
            <w:r w:rsidR="003E008E" w:rsidRPr="00B658DC">
              <w:rPr>
                <w:kern w:val="28"/>
              </w:rPr>
              <w:t>.</w:t>
            </w:r>
            <w:r w:rsidRPr="00B658DC">
              <w:rPr>
                <w:kern w:val="28"/>
              </w:rPr>
              <w:t>09</w:t>
            </w:r>
            <w:r w:rsidR="003E008E" w:rsidRPr="00B658DC">
              <w:rPr>
                <w:kern w:val="28"/>
              </w:rPr>
              <w:t>.2016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3E008E" w:rsidRPr="007E24DE" w:rsidRDefault="003E008E" w:rsidP="00DC7C48">
            <w:pPr>
              <w:contextualSpacing/>
              <w:jc w:val="center"/>
              <w:rPr>
                <w:kern w:val="28"/>
                <w:szCs w:val="28"/>
              </w:rPr>
            </w:pPr>
            <w:r w:rsidRPr="007E24DE">
              <w:rPr>
                <w:kern w:val="28"/>
                <w:szCs w:val="28"/>
              </w:rPr>
              <w:t>х</w:t>
            </w:r>
          </w:p>
        </w:tc>
        <w:tc>
          <w:tcPr>
            <w:tcW w:w="461" w:type="dxa"/>
            <w:tcMar>
              <w:left w:w="57" w:type="dxa"/>
              <w:right w:w="57" w:type="dxa"/>
            </w:tcMar>
          </w:tcPr>
          <w:p w:rsidR="003E008E" w:rsidRDefault="003E008E" w:rsidP="00DC7C48">
            <w:pPr>
              <w:contextualSpacing/>
              <w:jc w:val="center"/>
              <w:rPr>
                <w:kern w:val="28"/>
                <w:szCs w:val="28"/>
              </w:rPr>
            </w:pPr>
            <w:r>
              <w:rPr>
                <w:kern w:val="28"/>
                <w:szCs w:val="28"/>
              </w:rPr>
              <w:t>х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</w:tcPr>
          <w:p w:rsidR="003E008E" w:rsidRDefault="003E008E" w:rsidP="00DC7C48">
            <w:pPr>
              <w:contextualSpacing/>
              <w:jc w:val="center"/>
              <w:rPr>
                <w:kern w:val="28"/>
                <w:szCs w:val="28"/>
              </w:rPr>
            </w:pPr>
            <w:r>
              <w:rPr>
                <w:kern w:val="28"/>
                <w:szCs w:val="28"/>
              </w:rPr>
              <w:t>х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</w:tcPr>
          <w:p w:rsidR="003E008E" w:rsidRDefault="003E008E" w:rsidP="00DC7C48">
            <w:pPr>
              <w:contextualSpacing/>
              <w:jc w:val="center"/>
              <w:rPr>
                <w:kern w:val="28"/>
                <w:szCs w:val="28"/>
              </w:rPr>
            </w:pPr>
            <w:r>
              <w:rPr>
                <w:kern w:val="28"/>
                <w:szCs w:val="28"/>
              </w:rPr>
              <w:t>х</w:t>
            </w:r>
          </w:p>
        </w:tc>
        <w:tc>
          <w:tcPr>
            <w:tcW w:w="957" w:type="dxa"/>
            <w:tcMar>
              <w:left w:w="57" w:type="dxa"/>
              <w:right w:w="57" w:type="dxa"/>
            </w:tcMar>
          </w:tcPr>
          <w:p w:rsidR="003E008E" w:rsidRDefault="003E008E" w:rsidP="00DC7C48">
            <w:pPr>
              <w:contextualSpacing/>
              <w:jc w:val="center"/>
              <w:rPr>
                <w:kern w:val="28"/>
                <w:szCs w:val="28"/>
              </w:rPr>
            </w:pPr>
            <w:r>
              <w:rPr>
                <w:kern w:val="28"/>
                <w:szCs w:val="28"/>
              </w:rPr>
              <w:t>х</w:t>
            </w:r>
          </w:p>
        </w:tc>
      </w:tr>
      <w:tr w:rsidR="003E008E" w:rsidRPr="007E24DE" w:rsidTr="00DC7C48">
        <w:tc>
          <w:tcPr>
            <w:tcW w:w="766" w:type="dxa"/>
            <w:tcMar>
              <w:left w:w="57" w:type="dxa"/>
              <w:right w:w="57" w:type="dxa"/>
            </w:tcMar>
          </w:tcPr>
          <w:p w:rsidR="003E008E" w:rsidRDefault="003E008E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lastRenderedPageBreak/>
              <w:t>1.1.5</w:t>
            </w:r>
          </w:p>
        </w:tc>
        <w:tc>
          <w:tcPr>
            <w:tcW w:w="1985" w:type="dxa"/>
            <w:tcMar>
              <w:left w:w="57" w:type="dxa"/>
              <w:right w:w="57" w:type="dxa"/>
            </w:tcMar>
          </w:tcPr>
          <w:p w:rsidR="003E008E" w:rsidRDefault="003E008E" w:rsidP="003E008E">
            <w:pPr>
              <w:contextualSpacing/>
              <w:jc w:val="both"/>
              <w:rPr>
                <w:kern w:val="28"/>
                <w:szCs w:val="28"/>
              </w:rPr>
            </w:pPr>
            <w:r>
              <w:rPr>
                <w:kern w:val="28"/>
              </w:rPr>
              <w:t xml:space="preserve">Мероприятие № 5 </w:t>
            </w:r>
            <w:r w:rsidRPr="003E008E">
              <w:t xml:space="preserve">Содействие трудоустройству участников </w:t>
            </w:r>
            <w:hyperlink r:id="rId11" w:history="1">
              <w:r w:rsidRPr="003E008E">
                <w:rPr>
                  <w:rStyle w:val="af"/>
                  <w:color w:val="auto"/>
                </w:rPr>
                <w:t>Государственной программы</w:t>
              </w:r>
            </w:hyperlink>
            <w:r w:rsidRPr="005D2EF1">
              <w:t xml:space="preserve"> и членам их семей на вакантные рабочие места</w:t>
            </w:r>
          </w:p>
        </w:tc>
        <w:tc>
          <w:tcPr>
            <w:tcW w:w="283" w:type="dxa"/>
            <w:tcMar>
              <w:left w:w="57" w:type="dxa"/>
              <w:right w:w="57" w:type="dxa"/>
            </w:tcMar>
          </w:tcPr>
          <w:p w:rsidR="003E008E" w:rsidRDefault="003E008E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3E008E" w:rsidRPr="007E24DE" w:rsidRDefault="003E008E" w:rsidP="003E008E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 xml:space="preserve">Начальник отдела трудоустройства и технологии работы </w:t>
            </w:r>
            <w:r w:rsidR="005D5584">
              <w:rPr>
                <w:kern w:val="28"/>
                <w:szCs w:val="28"/>
              </w:rPr>
              <w:t xml:space="preserve">в управлении </w:t>
            </w:r>
            <w:r>
              <w:rPr>
                <w:kern w:val="28"/>
              </w:rPr>
              <w:t>занятости населения Л.А. Деревянко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3E008E" w:rsidRPr="007E24DE" w:rsidRDefault="005D5584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01.08.2016-</w:t>
            </w:r>
            <w:r w:rsidR="003E008E">
              <w:rPr>
                <w:kern w:val="28"/>
              </w:rPr>
              <w:t>31.12.2016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3E008E" w:rsidRPr="007E24DE" w:rsidRDefault="003E008E" w:rsidP="00DC7C48">
            <w:pPr>
              <w:contextualSpacing/>
              <w:jc w:val="center"/>
              <w:rPr>
                <w:kern w:val="28"/>
                <w:highlight w:val="yellow"/>
              </w:rPr>
            </w:pPr>
            <w:r w:rsidRPr="003E008E">
              <w:rPr>
                <w:kern w:val="28"/>
              </w:rPr>
              <w:t>х</w:t>
            </w:r>
          </w:p>
        </w:tc>
        <w:tc>
          <w:tcPr>
            <w:tcW w:w="461" w:type="dxa"/>
            <w:tcMar>
              <w:left w:w="57" w:type="dxa"/>
              <w:right w:w="57" w:type="dxa"/>
            </w:tcMar>
          </w:tcPr>
          <w:p w:rsidR="003E008E" w:rsidRPr="007E24DE" w:rsidRDefault="003E008E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х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</w:tcPr>
          <w:p w:rsidR="003E008E" w:rsidRPr="007E24DE" w:rsidRDefault="003E008E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х</w:t>
            </w:r>
          </w:p>
        </w:tc>
        <w:tc>
          <w:tcPr>
            <w:tcW w:w="425" w:type="dxa"/>
            <w:tcMar>
              <w:left w:w="57" w:type="dxa"/>
              <w:right w:w="57" w:type="dxa"/>
            </w:tcMar>
          </w:tcPr>
          <w:p w:rsidR="003E008E" w:rsidRPr="007E24DE" w:rsidRDefault="003E008E" w:rsidP="00DC7C48">
            <w:pPr>
              <w:contextualSpacing/>
              <w:jc w:val="both"/>
              <w:rPr>
                <w:kern w:val="28"/>
              </w:rPr>
            </w:pPr>
            <w:r>
              <w:rPr>
                <w:kern w:val="28"/>
              </w:rPr>
              <w:t>х</w:t>
            </w:r>
          </w:p>
        </w:tc>
        <w:tc>
          <w:tcPr>
            <w:tcW w:w="957" w:type="dxa"/>
            <w:tcMar>
              <w:left w:w="57" w:type="dxa"/>
              <w:right w:w="57" w:type="dxa"/>
            </w:tcMar>
          </w:tcPr>
          <w:p w:rsidR="003E008E" w:rsidRPr="007E24DE" w:rsidRDefault="003E008E" w:rsidP="003E008E">
            <w:pPr>
              <w:contextualSpacing/>
              <w:jc w:val="center"/>
              <w:rPr>
                <w:kern w:val="28"/>
              </w:rPr>
            </w:pPr>
            <w:r>
              <w:rPr>
                <w:kern w:val="28"/>
              </w:rPr>
              <w:t>х</w:t>
            </w:r>
          </w:p>
        </w:tc>
      </w:tr>
    </w:tbl>
    <w:p w:rsidR="007E24DE" w:rsidRDefault="003E008E" w:rsidP="003E008E">
      <w:pPr>
        <w:contextualSpacing/>
        <w:jc w:val="right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».</w:t>
      </w:r>
    </w:p>
    <w:p w:rsidR="00D14491" w:rsidRDefault="00D14491" w:rsidP="00D14491">
      <w:pPr>
        <w:ind w:firstLine="708"/>
        <w:contextualSpacing/>
        <w:jc w:val="both"/>
        <w:rPr>
          <w:sz w:val="28"/>
        </w:rPr>
      </w:pPr>
      <w:r>
        <w:rPr>
          <w:sz w:val="28"/>
        </w:rPr>
        <w:t>20. В позиции «Итого по государственной программе»:</w:t>
      </w:r>
    </w:p>
    <w:p w:rsidR="00D14491" w:rsidRPr="00D14491" w:rsidRDefault="00D14491" w:rsidP="00D14491">
      <w:pPr>
        <w:ind w:firstLine="708"/>
        <w:contextualSpacing/>
        <w:jc w:val="both"/>
        <w:rPr>
          <w:sz w:val="28"/>
        </w:rPr>
      </w:pPr>
      <w:r w:rsidRPr="00D14491">
        <w:rPr>
          <w:sz w:val="28"/>
        </w:rPr>
        <w:t>в графе 7 цифры «</w:t>
      </w:r>
      <w:r>
        <w:rPr>
          <w:sz w:val="28"/>
        </w:rPr>
        <w:t>313929,2</w:t>
      </w:r>
      <w:r w:rsidRPr="00D14491">
        <w:rPr>
          <w:sz w:val="28"/>
        </w:rPr>
        <w:t>» заменить цифрами «</w:t>
      </w:r>
      <w:r w:rsidR="0059254B">
        <w:rPr>
          <w:sz w:val="28"/>
        </w:rPr>
        <w:t>324549,1</w:t>
      </w:r>
      <w:r w:rsidRPr="00D14491">
        <w:rPr>
          <w:sz w:val="28"/>
        </w:rPr>
        <w:t>»;</w:t>
      </w:r>
    </w:p>
    <w:p w:rsidR="00D14491" w:rsidRPr="00D14491" w:rsidRDefault="00D14491" w:rsidP="00D14491">
      <w:pPr>
        <w:ind w:firstLine="708"/>
        <w:contextualSpacing/>
        <w:jc w:val="both"/>
        <w:rPr>
          <w:sz w:val="28"/>
        </w:rPr>
      </w:pPr>
      <w:r w:rsidRPr="00D14491">
        <w:rPr>
          <w:sz w:val="28"/>
        </w:rPr>
        <w:t>в графе 8 цифры «</w:t>
      </w:r>
      <w:r>
        <w:rPr>
          <w:sz w:val="28"/>
        </w:rPr>
        <w:t>351507,7</w:t>
      </w:r>
      <w:r w:rsidRPr="00D14491">
        <w:rPr>
          <w:sz w:val="28"/>
        </w:rPr>
        <w:t>» заменить цифрами «</w:t>
      </w:r>
      <w:r w:rsidR="0059254B">
        <w:rPr>
          <w:sz w:val="28"/>
        </w:rPr>
        <w:t>365719,9</w:t>
      </w:r>
      <w:r w:rsidRPr="00D14491">
        <w:rPr>
          <w:sz w:val="28"/>
        </w:rPr>
        <w:t>»;</w:t>
      </w:r>
    </w:p>
    <w:p w:rsidR="00D14491" w:rsidRPr="00D14491" w:rsidRDefault="00D14491" w:rsidP="00D14491">
      <w:pPr>
        <w:ind w:firstLine="708"/>
        <w:contextualSpacing/>
        <w:jc w:val="both"/>
        <w:rPr>
          <w:sz w:val="28"/>
        </w:rPr>
      </w:pPr>
      <w:r w:rsidRPr="00D14491">
        <w:rPr>
          <w:sz w:val="28"/>
        </w:rPr>
        <w:t>в графе 9 цифры «</w:t>
      </w:r>
      <w:r>
        <w:rPr>
          <w:sz w:val="28"/>
        </w:rPr>
        <w:t>379971,0</w:t>
      </w:r>
      <w:r w:rsidRPr="00D14491">
        <w:rPr>
          <w:sz w:val="28"/>
        </w:rPr>
        <w:t>» заменить цифрами «</w:t>
      </w:r>
      <w:r w:rsidR="0059254B">
        <w:rPr>
          <w:sz w:val="28"/>
        </w:rPr>
        <w:t>402626,5</w:t>
      </w:r>
      <w:r w:rsidRPr="00D14491">
        <w:rPr>
          <w:sz w:val="28"/>
        </w:rPr>
        <w:t>»;</w:t>
      </w:r>
    </w:p>
    <w:p w:rsidR="00D14491" w:rsidRDefault="00D14491" w:rsidP="00D14491">
      <w:pPr>
        <w:ind w:firstLine="708"/>
        <w:contextualSpacing/>
        <w:jc w:val="both"/>
        <w:rPr>
          <w:sz w:val="28"/>
        </w:rPr>
      </w:pPr>
      <w:r w:rsidRPr="00D14491">
        <w:rPr>
          <w:sz w:val="28"/>
        </w:rPr>
        <w:t>в графе 10 цифры «</w:t>
      </w:r>
      <w:r>
        <w:rPr>
          <w:sz w:val="28"/>
        </w:rPr>
        <w:t>398999,9</w:t>
      </w:r>
      <w:r w:rsidRPr="00D14491">
        <w:rPr>
          <w:sz w:val="28"/>
        </w:rPr>
        <w:t>» заменить цифрами «</w:t>
      </w:r>
      <w:r w:rsidR="0059254B">
        <w:rPr>
          <w:sz w:val="28"/>
        </w:rPr>
        <w:t>356335,35</w:t>
      </w:r>
      <w:r w:rsidRPr="00D14491">
        <w:rPr>
          <w:sz w:val="28"/>
        </w:rPr>
        <w:t>».</w:t>
      </w:r>
    </w:p>
    <w:p w:rsidR="005B5821" w:rsidRDefault="005B5821" w:rsidP="00AA7AA8">
      <w:pPr>
        <w:suppressAutoHyphens w:val="0"/>
        <w:autoSpaceDE w:val="0"/>
        <w:autoSpaceDN w:val="0"/>
        <w:adjustRightInd w:val="0"/>
        <w:spacing w:line="238" w:lineRule="auto"/>
        <w:ind w:firstLine="708"/>
        <w:jc w:val="both"/>
        <w:rPr>
          <w:kern w:val="28"/>
          <w:sz w:val="28"/>
          <w:szCs w:val="28"/>
        </w:rPr>
      </w:pPr>
    </w:p>
    <w:p w:rsidR="003E008E" w:rsidRDefault="003E008E" w:rsidP="00AA7AA8">
      <w:pPr>
        <w:suppressAutoHyphens w:val="0"/>
        <w:autoSpaceDE w:val="0"/>
        <w:autoSpaceDN w:val="0"/>
        <w:adjustRightInd w:val="0"/>
        <w:spacing w:line="238" w:lineRule="auto"/>
        <w:ind w:firstLine="708"/>
        <w:jc w:val="both"/>
        <w:rPr>
          <w:kern w:val="28"/>
          <w:sz w:val="28"/>
          <w:szCs w:val="28"/>
        </w:rPr>
      </w:pPr>
    </w:p>
    <w:p w:rsidR="001A125C" w:rsidRDefault="001A125C" w:rsidP="00AA7AA8">
      <w:pPr>
        <w:suppressAutoHyphens w:val="0"/>
        <w:autoSpaceDE w:val="0"/>
        <w:autoSpaceDN w:val="0"/>
        <w:adjustRightInd w:val="0"/>
        <w:spacing w:line="238" w:lineRule="auto"/>
        <w:ind w:firstLine="708"/>
        <w:jc w:val="both"/>
        <w:rPr>
          <w:kern w:val="28"/>
          <w:sz w:val="28"/>
          <w:szCs w:val="28"/>
        </w:rPr>
      </w:pPr>
    </w:p>
    <w:p w:rsidR="003F0EB5" w:rsidRDefault="003F0EB5" w:rsidP="000E689E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0E689E">
        <w:rPr>
          <w:sz w:val="28"/>
          <w:szCs w:val="28"/>
        </w:rPr>
        <w:t xml:space="preserve">министра труда </w:t>
      </w:r>
    </w:p>
    <w:p w:rsidR="003F0EB5" w:rsidRDefault="000E689E" w:rsidP="000E689E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 социального развития</w:t>
      </w:r>
    </w:p>
    <w:p w:rsidR="000E689E" w:rsidRPr="003F0EB5" w:rsidRDefault="000E689E" w:rsidP="000E689E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Pr="00010059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010059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  <w:r w:rsidR="003F0EB5">
        <w:rPr>
          <w:sz w:val="28"/>
          <w:szCs w:val="28"/>
        </w:rPr>
        <w:tab/>
      </w:r>
      <w:r w:rsidR="003F0EB5">
        <w:rPr>
          <w:sz w:val="28"/>
          <w:szCs w:val="28"/>
        </w:rPr>
        <w:tab/>
        <w:t xml:space="preserve">          </w:t>
      </w:r>
      <w:r w:rsidR="00A217B4">
        <w:rPr>
          <w:sz w:val="28"/>
          <w:szCs w:val="28"/>
        </w:rPr>
        <w:t xml:space="preserve">   </w:t>
      </w:r>
      <w:r>
        <w:rPr>
          <w:sz w:val="28"/>
          <w:szCs w:val="28"/>
        </w:rPr>
        <w:t>С.</w:t>
      </w:r>
      <w:r w:rsidR="003F0EB5">
        <w:rPr>
          <w:sz w:val="28"/>
          <w:szCs w:val="28"/>
        </w:rPr>
        <w:t>П. Гаркуша</w:t>
      </w:r>
    </w:p>
    <w:sectPr w:rsidR="000E689E" w:rsidRPr="003F0EB5" w:rsidSect="00A217B4">
      <w:headerReference w:type="default" r:id="rId12"/>
      <w:pgSz w:w="11907" w:h="16839" w:code="9"/>
      <w:pgMar w:top="1134" w:right="567" w:bottom="1134" w:left="1701" w:header="425" w:footer="1531" w:gutter="0"/>
      <w:pgNumType w:start="1"/>
      <w:cols w:space="720"/>
      <w:titlePg/>
      <w:docGrid w:linePitch="326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FDA" w:rsidRDefault="00524FDA" w:rsidP="00C11C68">
      <w:r>
        <w:separator/>
      </w:r>
    </w:p>
  </w:endnote>
  <w:endnote w:type="continuationSeparator" w:id="0">
    <w:p w:rsidR="00524FDA" w:rsidRDefault="00524FDA" w:rsidP="00C11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FDA" w:rsidRDefault="00524FDA" w:rsidP="00C11C68">
      <w:r>
        <w:separator/>
      </w:r>
    </w:p>
  </w:footnote>
  <w:footnote w:type="continuationSeparator" w:id="0">
    <w:p w:rsidR="00524FDA" w:rsidRDefault="00524FDA" w:rsidP="00C11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9452832"/>
      <w:docPartObj>
        <w:docPartGallery w:val="Page Numbers (Top of Page)"/>
        <w:docPartUnique/>
      </w:docPartObj>
    </w:sdtPr>
    <w:sdtEndPr/>
    <w:sdtContent>
      <w:p w:rsidR="005E37E9" w:rsidRDefault="005E37E9">
        <w:pPr>
          <w:pStyle w:val="a5"/>
          <w:jc w:val="center"/>
        </w:pPr>
      </w:p>
      <w:p w:rsidR="005E37E9" w:rsidRDefault="005E37E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345A">
          <w:rPr>
            <w:noProof/>
          </w:rPr>
          <w:t>2</w:t>
        </w:r>
        <w:r>
          <w:fldChar w:fldCharType="end"/>
        </w:r>
      </w:p>
    </w:sdtContent>
  </w:sdt>
  <w:p w:rsidR="005E37E9" w:rsidRDefault="005E37E9" w:rsidP="00872DF4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33649E"/>
    <w:multiLevelType w:val="hybridMultilevel"/>
    <w:tmpl w:val="6428B306"/>
    <w:lvl w:ilvl="0" w:tplc="0E24D74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7204C2"/>
    <w:multiLevelType w:val="multilevel"/>
    <w:tmpl w:val="251E3B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58115F10"/>
    <w:multiLevelType w:val="hybridMultilevel"/>
    <w:tmpl w:val="10CE2AAC"/>
    <w:lvl w:ilvl="0" w:tplc="2CD2C560">
      <w:start w:val="1"/>
      <w:numFmt w:val="decimal"/>
      <w:lvlText w:val="%1."/>
      <w:lvlJc w:val="left"/>
      <w:pPr>
        <w:ind w:left="1849" w:hanging="11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677"/>
    <w:rsid w:val="000119CB"/>
    <w:rsid w:val="000120F7"/>
    <w:rsid w:val="000163FF"/>
    <w:rsid w:val="00017CE1"/>
    <w:rsid w:val="000216ED"/>
    <w:rsid w:val="00023D1C"/>
    <w:rsid w:val="000278D2"/>
    <w:rsid w:val="00030B80"/>
    <w:rsid w:val="000322B1"/>
    <w:rsid w:val="00035B6F"/>
    <w:rsid w:val="000433FB"/>
    <w:rsid w:val="00053046"/>
    <w:rsid w:val="00053AFE"/>
    <w:rsid w:val="00056F01"/>
    <w:rsid w:val="000700DF"/>
    <w:rsid w:val="00076E86"/>
    <w:rsid w:val="00076FC5"/>
    <w:rsid w:val="000806C9"/>
    <w:rsid w:val="00082CEB"/>
    <w:rsid w:val="00090AA4"/>
    <w:rsid w:val="00094CD1"/>
    <w:rsid w:val="000A4BEA"/>
    <w:rsid w:val="000A5EC5"/>
    <w:rsid w:val="000A66F8"/>
    <w:rsid w:val="000A6A49"/>
    <w:rsid w:val="000A6BAC"/>
    <w:rsid w:val="000A6C20"/>
    <w:rsid w:val="000B06D1"/>
    <w:rsid w:val="000B443A"/>
    <w:rsid w:val="000B7FF2"/>
    <w:rsid w:val="000C6355"/>
    <w:rsid w:val="000C7181"/>
    <w:rsid w:val="000D2ED0"/>
    <w:rsid w:val="000D7AAF"/>
    <w:rsid w:val="000E0750"/>
    <w:rsid w:val="000E689E"/>
    <w:rsid w:val="000E795E"/>
    <w:rsid w:val="000F42D4"/>
    <w:rsid w:val="000F6D6C"/>
    <w:rsid w:val="00104B0F"/>
    <w:rsid w:val="00104F95"/>
    <w:rsid w:val="001066C9"/>
    <w:rsid w:val="00106D4E"/>
    <w:rsid w:val="00112378"/>
    <w:rsid w:val="00112936"/>
    <w:rsid w:val="00115FE2"/>
    <w:rsid w:val="00120B89"/>
    <w:rsid w:val="00126A12"/>
    <w:rsid w:val="00127A9A"/>
    <w:rsid w:val="001362B7"/>
    <w:rsid w:val="00140402"/>
    <w:rsid w:val="00144E1A"/>
    <w:rsid w:val="0015149F"/>
    <w:rsid w:val="0016224B"/>
    <w:rsid w:val="0016463F"/>
    <w:rsid w:val="0016599B"/>
    <w:rsid w:val="00174A6F"/>
    <w:rsid w:val="00176F36"/>
    <w:rsid w:val="001771E9"/>
    <w:rsid w:val="001A125C"/>
    <w:rsid w:val="001A4658"/>
    <w:rsid w:val="001A7AE9"/>
    <w:rsid w:val="001C0294"/>
    <w:rsid w:val="001C0B8E"/>
    <w:rsid w:val="001C16A0"/>
    <w:rsid w:val="001C262D"/>
    <w:rsid w:val="001C43A6"/>
    <w:rsid w:val="001C4D4C"/>
    <w:rsid w:val="001E472E"/>
    <w:rsid w:val="001F094C"/>
    <w:rsid w:val="001F6380"/>
    <w:rsid w:val="001F66C4"/>
    <w:rsid w:val="001F725A"/>
    <w:rsid w:val="002075BF"/>
    <w:rsid w:val="00211809"/>
    <w:rsid w:val="00212722"/>
    <w:rsid w:val="00212CB3"/>
    <w:rsid w:val="00223A21"/>
    <w:rsid w:val="00224ACF"/>
    <w:rsid w:val="00230938"/>
    <w:rsid w:val="00232D34"/>
    <w:rsid w:val="00242E43"/>
    <w:rsid w:val="002512C6"/>
    <w:rsid w:val="002728E4"/>
    <w:rsid w:val="002745E4"/>
    <w:rsid w:val="00275991"/>
    <w:rsid w:val="00275AC0"/>
    <w:rsid w:val="00280D7F"/>
    <w:rsid w:val="002825CB"/>
    <w:rsid w:val="00282C74"/>
    <w:rsid w:val="00287BB0"/>
    <w:rsid w:val="00291EA2"/>
    <w:rsid w:val="002924A7"/>
    <w:rsid w:val="00292AA0"/>
    <w:rsid w:val="00294F25"/>
    <w:rsid w:val="002A29E9"/>
    <w:rsid w:val="002A31BC"/>
    <w:rsid w:val="002A50BE"/>
    <w:rsid w:val="002A5257"/>
    <w:rsid w:val="002B07E0"/>
    <w:rsid w:val="002C125F"/>
    <w:rsid w:val="002C1C7E"/>
    <w:rsid w:val="002C2A5D"/>
    <w:rsid w:val="002C39F5"/>
    <w:rsid w:val="002D37B2"/>
    <w:rsid w:val="002E0FBF"/>
    <w:rsid w:val="002E13FC"/>
    <w:rsid w:val="002E2FCA"/>
    <w:rsid w:val="002E70E3"/>
    <w:rsid w:val="002F0F99"/>
    <w:rsid w:val="002F723A"/>
    <w:rsid w:val="00304F98"/>
    <w:rsid w:val="003057A8"/>
    <w:rsid w:val="00305BE7"/>
    <w:rsid w:val="00320700"/>
    <w:rsid w:val="00322E53"/>
    <w:rsid w:val="0032433A"/>
    <w:rsid w:val="00326A10"/>
    <w:rsid w:val="00330645"/>
    <w:rsid w:val="00336FF2"/>
    <w:rsid w:val="00350C85"/>
    <w:rsid w:val="00355A64"/>
    <w:rsid w:val="00385145"/>
    <w:rsid w:val="0039470E"/>
    <w:rsid w:val="003958D9"/>
    <w:rsid w:val="00397C2D"/>
    <w:rsid w:val="003A746A"/>
    <w:rsid w:val="003B4C7D"/>
    <w:rsid w:val="003B5413"/>
    <w:rsid w:val="003C3BDD"/>
    <w:rsid w:val="003C4A68"/>
    <w:rsid w:val="003C7221"/>
    <w:rsid w:val="003C7673"/>
    <w:rsid w:val="003E008E"/>
    <w:rsid w:val="003E345A"/>
    <w:rsid w:val="003E43AE"/>
    <w:rsid w:val="003E4DEA"/>
    <w:rsid w:val="003F0EB5"/>
    <w:rsid w:val="003F19F0"/>
    <w:rsid w:val="003F35E8"/>
    <w:rsid w:val="003F64DB"/>
    <w:rsid w:val="003F7B3C"/>
    <w:rsid w:val="004026DE"/>
    <w:rsid w:val="00402E39"/>
    <w:rsid w:val="0040326D"/>
    <w:rsid w:val="00404855"/>
    <w:rsid w:val="004104CF"/>
    <w:rsid w:val="00410D12"/>
    <w:rsid w:val="0042120B"/>
    <w:rsid w:val="00426FC0"/>
    <w:rsid w:val="004306EA"/>
    <w:rsid w:val="00430ABA"/>
    <w:rsid w:val="004447F8"/>
    <w:rsid w:val="00444D16"/>
    <w:rsid w:val="00450FC4"/>
    <w:rsid w:val="004517E7"/>
    <w:rsid w:val="004604AB"/>
    <w:rsid w:val="004607AA"/>
    <w:rsid w:val="00462CE6"/>
    <w:rsid w:val="00463A3F"/>
    <w:rsid w:val="004703DC"/>
    <w:rsid w:val="004A16FA"/>
    <w:rsid w:val="004A1903"/>
    <w:rsid w:val="004A2706"/>
    <w:rsid w:val="004B1446"/>
    <w:rsid w:val="004D0545"/>
    <w:rsid w:val="004D6243"/>
    <w:rsid w:val="004D7570"/>
    <w:rsid w:val="004E3D3C"/>
    <w:rsid w:val="004E51B8"/>
    <w:rsid w:val="004E606B"/>
    <w:rsid w:val="004F0140"/>
    <w:rsid w:val="004F12C5"/>
    <w:rsid w:val="004F26E3"/>
    <w:rsid w:val="004F3368"/>
    <w:rsid w:val="004F7A8B"/>
    <w:rsid w:val="005011C2"/>
    <w:rsid w:val="00501C0B"/>
    <w:rsid w:val="0050247D"/>
    <w:rsid w:val="00505C68"/>
    <w:rsid w:val="00510C16"/>
    <w:rsid w:val="00520348"/>
    <w:rsid w:val="0052107C"/>
    <w:rsid w:val="00524FDA"/>
    <w:rsid w:val="005265B9"/>
    <w:rsid w:val="0053119E"/>
    <w:rsid w:val="0053155B"/>
    <w:rsid w:val="005318BA"/>
    <w:rsid w:val="00533E87"/>
    <w:rsid w:val="0053663D"/>
    <w:rsid w:val="0054150C"/>
    <w:rsid w:val="005442A3"/>
    <w:rsid w:val="00552419"/>
    <w:rsid w:val="00552A06"/>
    <w:rsid w:val="005536B9"/>
    <w:rsid w:val="00553CA8"/>
    <w:rsid w:val="005557DA"/>
    <w:rsid w:val="00561964"/>
    <w:rsid w:val="00565D68"/>
    <w:rsid w:val="005713CB"/>
    <w:rsid w:val="00575E00"/>
    <w:rsid w:val="00577FB5"/>
    <w:rsid w:val="00584563"/>
    <w:rsid w:val="0059254B"/>
    <w:rsid w:val="00592E72"/>
    <w:rsid w:val="00597BB2"/>
    <w:rsid w:val="005A1484"/>
    <w:rsid w:val="005B30F2"/>
    <w:rsid w:val="005B5821"/>
    <w:rsid w:val="005C4782"/>
    <w:rsid w:val="005C4FCC"/>
    <w:rsid w:val="005D13CD"/>
    <w:rsid w:val="005D5584"/>
    <w:rsid w:val="005D67EA"/>
    <w:rsid w:val="005D6C6D"/>
    <w:rsid w:val="005E0477"/>
    <w:rsid w:val="005E0E1D"/>
    <w:rsid w:val="005E34A7"/>
    <w:rsid w:val="005E37E9"/>
    <w:rsid w:val="005F6CAB"/>
    <w:rsid w:val="0060219B"/>
    <w:rsid w:val="00605787"/>
    <w:rsid w:val="00606A30"/>
    <w:rsid w:val="00607B02"/>
    <w:rsid w:val="00607DB6"/>
    <w:rsid w:val="00612DD3"/>
    <w:rsid w:val="00615692"/>
    <w:rsid w:val="00617EAE"/>
    <w:rsid w:val="0062300E"/>
    <w:rsid w:val="006247DB"/>
    <w:rsid w:val="00635403"/>
    <w:rsid w:val="00635C4C"/>
    <w:rsid w:val="00641355"/>
    <w:rsid w:val="00651CCD"/>
    <w:rsid w:val="006543CB"/>
    <w:rsid w:val="00655045"/>
    <w:rsid w:val="00660074"/>
    <w:rsid w:val="00663CF1"/>
    <w:rsid w:val="0066402C"/>
    <w:rsid w:val="00665E93"/>
    <w:rsid w:val="006676F0"/>
    <w:rsid w:val="006745B5"/>
    <w:rsid w:val="00680F6A"/>
    <w:rsid w:val="006815A5"/>
    <w:rsid w:val="00683257"/>
    <w:rsid w:val="006854CA"/>
    <w:rsid w:val="00685CCD"/>
    <w:rsid w:val="00686357"/>
    <w:rsid w:val="006972C3"/>
    <w:rsid w:val="006A2518"/>
    <w:rsid w:val="006A2FAF"/>
    <w:rsid w:val="006A6841"/>
    <w:rsid w:val="006B172A"/>
    <w:rsid w:val="006C3333"/>
    <w:rsid w:val="006C386F"/>
    <w:rsid w:val="006C4427"/>
    <w:rsid w:val="006C49C7"/>
    <w:rsid w:val="006D193A"/>
    <w:rsid w:val="006E7C78"/>
    <w:rsid w:val="006F216B"/>
    <w:rsid w:val="006F480E"/>
    <w:rsid w:val="00700464"/>
    <w:rsid w:val="00700C98"/>
    <w:rsid w:val="00701C54"/>
    <w:rsid w:val="0070269B"/>
    <w:rsid w:val="0071200B"/>
    <w:rsid w:val="0071634E"/>
    <w:rsid w:val="00717716"/>
    <w:rsid w:val="00720FE3"/>
    <w:rsid w:val="00722584"/>
    <w:rsid w:val="00726939"/>
    <w:rsid w:val="007333D0"/>
    <w:rsid w:val="007359D0"/>
    <w:rsid w:val="00737EC0"/>
    <w:rsid w:val="0074615F"/>
    <w:rsid w:val="00747CE4"/>
    <w:rsid w:val="00753F81"/>
    <w:rsid w:val="0075509F"/>
    <w:rsid w:val="0075573A"/>
    <w:rsid w:val="00756505"/>
    <w:rsid w:val="0075690D"/>
    <w:rsid w:val="0075723F"/>
    <w:rsid w:val="007606BD"/>
    <w:rsid w:val="00772DD0"/>
    <w:rsid w:val="00775465"/>
    <w:rsid w:val="00780E7D"/>
    <w:rsid w:val="00784DC3"/>
    <w:rsid w:val="00785B58"/>
    <w:rsid w:val="007A3178"/>
    <w:rsid w:val="007A53A1"/>
    <w:rsid w:val="007B1088"/>
    <w:rsid w:val="007B6016"/>
    <w:rsid w:val="007C2A1E"/>
    <w:rsid w:val="007C2D23"/>
    <w:rsid w:val="007D4CFA"/>
    <w:rsid w:val="007D50F3"/>
    <w:rsid w:val="007E24DE"/>
    <w:rsid w:val="007E2AD8"/>
    <w:rsid w:val="007E2E40"/>
    <w:rsid w:val="007E353B"/>
    <w:rsid w:val="007F2136"/>
    <w:rsid w:val="007F26FB"/>
    <w:rsid w:val="00804468"/>
    <w:rsid w:val="00810BA2"/>
    <w:rsid w:val="00813068"/>
    <w:rsid w:val="008221B5"/>
    <w:rsid w:val="00832076"/>
    <w:rsid w:val="00834D2C"/>
    <w:rsid w:val="008351B5"/>
    <w:rsid w:val="00836F33"/>
    <w:rsid w:val="008377DB"/>
    <w:rsid w:val="008419A7"/>
    <w:rsid w:val="00841A03"/>
    <w:rsid w:val="00854087"/>
    <w:rsid w:val="0085468C"/>
    <w:rsid w:val="00863372"/>
    <w:rsid w:val="00872DF4"/>
    <w:rsid w:val="00873FD1"/>
    <w:rsid w:val="00876926"/>
    <w:rsid w:val="00876B27"/>
    <w:rsid w:val="008914E3"/>
    <w:rsid w:val="0089484C"/>
    <w:rsid w:val="0089570C"/>
    <w:rsid w:val="008963E2"/>
    <w:rsid w:val="00896708"/>
    <w:rsid w:val="008975C8"/>
    <w:rsid w:val="00897DFC"/>
    <w:rsid w:val="008A02FE"/>
    <w:rsid w:val="008A2953"/>
    <w:rsid w:val="008A65C5"/>
    <w:rsid w:val="008C22C6"/>
    <w:rsid w:val="008C27C0"/>
    <w:rsid w:val="008C2F00"/>
    <w:rsid w:val="008D1B16"/>
    <w:rsid w:val="008D2341"/>
    <w:rsid w:val="008D5285"/>
    <w:rsid w:val="008D62EE"/>
    <w:rsid w:val="008E61A2"/>
    <w:rsid w:val="008F0EF7"/>
    <w:rsid w:val="008F16A1"/>
    <w:rsid w:val="008F5288"/>
    <w:rsid w:val="0090647F"/>
    <w:rsid w:val="00913754"/>
    <w:rsid w:val="00913F5B"/>
    <w:rsid w:val="009156BE"/>
    <w:rsid w:val="00933F18"/>
    <w:rsid w:val="0094115D"/>
    <w:rsid w:val="00952990"/>
    <w:rsid w:val="00961AC1"/>
    <w:rsid w:val="00965844"/>
    <w:rsid w:val="0096618D"/>
    <w:rsid w:val="00967785"/>
    <w:rsid w:val="00976FE5"/>
    <w:rsid w:val="00980749"/>
    <w:rsid w:val="00987BFE"/>
    <w:rsid w:val="00994D60"/>
    <w:rsid w:val="00997915"/>
    <w:rsid w:val="009A5728"/>
    <w:rsid w:val="009B4A64"/>
    <w:rsid w:val="009B56BB"/>
    <w:rsid w:val="009C1B87"/>
    <w:rsid w:val="009D4685"/>
    <w:rsid w:val="009F1CCA"/>
    <w:rsid w:val="009F3B98"/>
    <w:rsid w:val="009F5DE3"/>
    <w:rsid w:val="00A0573D"/>
    <w:rsid w:val="00A13602"/>
    <w:rsid w:val="00A13A75"/>
    <w:rsid w:val="00A15DD1"/>
    <w:rsid w:val="00A2127B"/>
    <w:rsid w:val="00A217B4"/>
    <w:rsid w:val="00A222F1"/>
    <w:rsid w:val="00A24DA3"/>
    <w:rsid w:val="00A3689C"/>
    <w:rsid w:val="00A40092"/>
    <w:rsid w:val="00A4364A"/>
    <w:rsid w:val="00A44350"/>
    <w:rsid w:val="00A473D2"/>
    <w:rsid w:val="00A55E14"/>
    <w:rsid w:val="00A56285"/>
    <w:rsid w:val="00A60047"/>
    <w:rsid w:val="00A61817"/>
    <w:rsid w:val="00A64369"/>
    <w:rsid w:val="00A67887"/>
    <w:rsid w:val="00A70056"/>
    <w:rsid w:val="00A720B8"/>
    <w:rsid w:val="00A72D48"/>
    <w:rsid w:val="00A77C51"/>
    <w:rsid w:val="00A8287D"/>
    <w:rsid w:val="00A83458"/>
    <w:rsid w:val="00A84A1D"/>
    <w:rsid w:val="00A86DB1"/>
    <w:rsid w:val="00A916B5"/>
    <w:rsid w:val="00A95E77"/>
    <w:rsid w:val="00AA06DC"/>
    <w:rsid w:val="00AA2F0C"/>
    <w:rsid w:val="00AA6E91"/>
    <w:rsid w:val="00AA7AA8"/>
    <w:rsid w:val="00AB312D"/>
    <w:rsid w:val="00AB4B70"/>
    <w:rsid w:val="00AB51A4"/>
    <w:rsid w:val="00AB75E5"/>
    <w:rsid w:val="00AC14C2"/>
    <w:rsid w:val="00AC309B"/>
    <w:rsid w:val="00AD28DE"/>
    <w:rsid w:val="00AD2A26"/>
    <w:rsid w:val="00AD2C34"/>
    <w:rsid w:val="00AD3033"/>
    <w:rsid w:val="00AD3FA1"/>
    <w:rsid w:val="00AE23B6"/>
    <w:rsid w:val="00AF371F"/>
    <w:rsid w:val="00AF5659"/>
    <w:rsid w:val="00B02242"/>
    <w:rsid w:val="00B0391C"/>
    <w:rsid w:val="00B05F96"/>
    <w:rsid w:val="00B060CB"/>
    <w:rsid w:val="00B218E7"/>
    <w:rsid w:val="00B23BF6"/>
    <w:rsid w:val="00B52059"/>
    <w:rsid w:val="00B547DB"/>
    <w:rsid w:val="00B567C3"/>
    <w:rsid w:val="00B57075"/>
    <w:rsid w:val="00B629C5"/>
    <w:rsid w:val="00B62BF2"/>
    <w:rsid w:val="00B658DC"/>
    <w:rsid w:val="00B65A12"/>
    <w:rsid w:val="00B66E5A"/>
    <w:rsid w:val="00B720C2"/>
    <w:rsid w:val="00B80520"/>
    <w:rsid w:val="00B82923"/>
    <w:rsid w:val="00B838A2"/>
    <w:rsid w:val="00B856BD"/>
    <w:rsid w:val="00B9654F"/>
    <w:rsid w:val="00BA7677"/>
    <w:rsid w:val="00BA779A"/>
    <w:rsid w:val="00BB4D89"/>
    <w:rsid w:val="00BB61A3"/>
    <w:rsid w:val="00BB670A"/>
    <w:rsid w:val="00BC01C7"/>
    <w:rsid w:val="00BC05A7"/>
    <w:rsid w:val="00BD0522"/>
    <w:rsid w:val="00BD1375"/>
    <w:rsid w:val="00BD6074"/>
    <w:rsid w:val="00BE0934"/>
    <w:rsid w:val="00BE1663"/>
    <w:rsid w:val="00BE2906"/>
    <w:rsid w:val="00BE2A23"/>
    <w:rsid w:val="00BE3DC4"/>
    <w:rsid w:val="00BE63C4"/>
    <w:rsid w:val="00BE7626"/>
    <w:rsid w:val="00BF1046"/>
    <w:rsid w:val="00BF555E"/>
    <w:rsid w:val="00C11C68"/>
    <w:rsid w:val="00C16F12"/>
    <w:rsid w:val="00C230FE"/>
    <w:rsid w:val="00C23854"/>
    <w:rsid w:val="00C24241"/>
    <w:rsid w:val="00C2450B"/>
    <w:rsid w:val="00C27090"/>
    <w:rsid w:val="00C30804"/>
    <w:rsid w:val="00C329CB"/>
    <w:rsid w:val="00C41C14"/>
    <w:rsid w:val="00C521A1"/>
    <w:rsid w:val="00C57004"/>
    <w:rsid w:val="00C67288"/>
    <w:rsid w:val="00C676C2"/>
    <w:rsid w:val="00C71BC8"/>
    <w:rsid w:val="00C77247"/>
    <w:rsid w:val="00C930F6"/>
    <w:rsid w:val="00C9528E"/>
    <w:rsid w:val="00CA1880"/>
    <w:rsid w:val="00CA761D"/>
    <w:rsid w:val="00CC03D8"/>
    <w:rsid w:val="00CC13FB"/>
    <w:rsid w:val="00CD55CD"/>
    <w:rsid w:val="00CE0B57"/>
    <w:rsid w:val="00CE5FE9"/>
    <w:rsid w:val="00CF1C56"/>
    <w:rsid w:val="00CF5CD7"/>
    <w:rsid w:val="00D14491"/>
    <w:rsid w:val="00D158C4"/>
    <w:rsid w:val="00D16542"/>
    <w:rsid w:val="00D16763"/>
    <w:rsid w:val="00D16FBE"/>
    <w:rsid w:val="00D27BCB"/>
    <w:rsid w:val="00D27F03"/>
    <w:rsid w:val="00D30E24"/>
    <w:rsid w:val="00D36416"/>
    <w:rsid w:val="00D414C6"/>
    <w:rsid w:val="00D53EAF"/>
    <w:rsid w:val="00D574DC"/>
    <w:rsid w:val="00D641EE"/>
    <w:rsid w:val="00D77B57"/>
    <w:rsid w:val="00D80841"/>
    <w:rsid w:val="00D81CD6"/>
    <w:rsid w:val="00D82BDC"/>
    <w:rsid w:val="00D8391F"/>
    <w:rsid w:val="00D84548"/>
    <w:rsid w:val="00D863F2"/>
    <w:rsid w:val="00D95D5F"/>
    <w:rsid w:val="00DA1F1E"/>
    <w:rsid w:val="00DA2472"/>
    <w:rsid w:val="00DA4F1F"/>
    <w:rsid w:val="00DA5A94"/>
    <w:rsid w:val="00DA75A1"/>
    <w:rsid w:val="00DB4768"/>
    <w:rsid w:val="00DB559C"/>
    <w:rsid w:val="00DC07E0"/>
    <w:rsid w:val="00DC09DF"/>
    <w:rsid w:val="00DC138E"/>
    <w:rsid w:val="00DC1AC3"/>
    <w:rsid w:val="00DC6687"/>
    <w:rsid w:val="00DC70D7"/>
    <w:rsid w:val="00DD31BE"/>
    <w:rsid w:val="00DD50BD"/>
    <w:rsid w:val="00DD6F9D"/>
    <w:rsid w:val="00DF1616"/>
    <w:rsid w:val="00E06835"/>
    <w:rsid w:val="00E10BDB"/>
    <w:rsid w:val="00E13B02"/>
    <w:rsid w:val="00E14234"/>
    <w:rsid w:val="00E17AE2"/>
    <w:rsid w:val="00E20EF7"/>
    <w:rsid w:val="00E3146B"/>
    <w:rsid w:val="00E337CC"/>
    <w:rsid w:val="00E36DD1"/>
    <w:rsid w:val="00E41F56"/>
    <w:rsid w:val="00E467E3"/>
    <w:rsid w:val="00E46C5B"/>
    <w:rsid w:val="00E56A9D"/>
    <w:rsid w:val="00E57A31"/>
    <w:rsid w:val="00E601B2"/>
    <w:rsid w:val="00E619C3"/>
    <w:rsid w:val="00E67C74"/>
    <w:rsid w:val="00E72FF5"/>
    <w:rsid w:val="00E73775"/>
    <w:rsid w:val="00E7748C"/>
    <w:rsid w:val="00E81AD1"/>
    <w:rsid w:val="00E876D1"/>
    <w:rsid w:val="00E94051"/>
    <w:rsid w:val="00E95EEB"/>
    <w:rsid w:val="00E96CA9"/>
    <w:rsid w:val="00EA4526"/>
    <w:rsid w:val="00EA4F72"/>
    <w:rsid w:val="00EA5D0C"/>
    <w:rsid w:val="00EB120E"/>
    <w:rsid w:val="00EB6EA5"/>
    <w:rsid w:val="00EB7502"/>
    <w:rsid w:val="00EC2117"/>
    <w:rsid w:val="00EC575F"/>
    <w:rsid w:val="00ED1834"/>
    <w:rsid w:val="00ED4AD9"/>
    <w:rsid w:val="00ED6664"/>
    <w:rsid w:val="00EE753F"/>
    <w:rsid w:val="00EE7572"/>
    <w:rsid w:val="00EF24B4"/>
    <w:rsid w:val="00EF7BAD"/>
    <w:rsid w:val="00F07944"/>
    <w:rsid w:val="00F16ADE"/>
    <w:rsid w:val="00F17362"/>
    <w:rsid w:val="00F21C82"/>
    <w:rsid w:val="00F32CC1"/>
    <w:rsid w:val="00F32E18"/>
    <w:rsid w:val="00F33825"/>
    <w:rsid w:val="00F33E8E"/>
    <w:rsid w:val="00F35293"/>
    <w:rsid w:val="00F40986"/>
    <w:rsid w:val="00F40E97"/>
    <w:rsid w:val="00F52D82"/>
    <w:rsid w:val="00F63B20"/>
    <w:rsid w:val="00F66B08"/>
    <w:rsid w:val="00F74FEF"/>
    <w:rsid w:val="00F77383"/>
    <w:rsid w:val="00F85650"/>
    <w:rsid w:val="00F85B3D"/>
    <w:rsid w:val="00F87D05"/>
    <w:rsid w:val="00F961F4"/>
    <w:rsid w:val="00F96C1F"/>
    <w:rsid w:val="00FA03B0"/>
    <w:rsid w:val="00FA21E4"/>
    <w:rsid w:val="00FA360F"/>
    <w:rsid w:val="00FA6862"/>
    <w:rsid w:val="00FB221A"/>
    <w:rsid w:val="00FB7F65"/>
    <w:rsid w:val="00FC0985"/>
    <w:rsid w:val="00FC0FF2"/>
    <w:rsid w:val="00FC32ED"/>
    <w:rsid w:val="00FC458D"/>
    <w:rsid w:val="00FC637F"/>
    <w:rsid w:val="00FC7C29"/>
    <w:rsid w:val="00FD135C"/>
    <w:rsid w:val="00FD3D44"/>
    <w:rsid w:val="00FE1BD4"/>
    <w:rsid w:val="00FE7837"/>
    <w:rsid w:val="00FF1E6D"/>
    <w:rsid w:val="00FF2102"/>
    <w:rsid w:val="00FF694C"/>
    <w:rsid w:val="00FF75B8"/>
    <w:rsid w:val="00FF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BD4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BA7677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A7677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BA7677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kern w:val="0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BA7677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kern w:val="0"/>
      <w:lang w:eastAsia="ru-RU"/>
    </w:rPr>
  </w:style>
  <w:style w:type="paragraph" w:styleId="a5">
    <w:name w:val="header"/>
    <w:basedOn w:val="a"/>
    <w:link w:val="a6"/>
    <w:rsid w:val="00BA767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A76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table" w:styleId="a7">
    <w:name w:val="Table Grid"/>
    <w:basedOn w:val="a1"/>
    <w:uiPriority w:val="59"/>
    <w:rsid w:val="00BA7677"/>
    <w:pPr>
      <w:suppressAutoHyphens/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BA767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a8">
    <w:name w:val="footer"/>
    <w:basedOn w:val="a"/>
    <w:link w:val="a9"/>
    <w:uiPriority w:val="99"/>
    <w:unhideWhenUsed/>
    <w:rsid w:val="00C11C6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11C68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75650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6505"/>
    <w:rPr>
      <w:rFonts w:ascii="Tahoma" w:eastAsia="Times New Roman" w:hAnsi="Tahoma" w:cs="Tahoma"/>
      <w:kern w:val="1"/>
      <w:sz w:val="16"/>
      <w:szCs w:val="16"/>
      <w:lang w:eastAsia="ar-SA"/>
    </w:rPr>
  </w:style>
  <w:style w:type="character" w:styleId="ac">
    <w:name w:val="Hyperlink"/>
    <w:basedOn w:val="a0"/>
    <w:uiPriority w:val="99"/>
    <w:unhideWhenUsed/>
    <w:rsid w:val="00230938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0E795E"/>
    <w:pPr>
      <w:ind w:left="720"/>
      <w:contextualSpacing/>
    </w:pPr>
  </w:style>
  <w:style w:type="paragraph" w:customStyle="1" w:styleId="ae">
    <w:name w:val="Основной"/>
    <w:basedOn w:val="a"/>
    <w:rsid w:val="00A2127B"/>
    <w:pPr>
      <w:widowControl w:val="0"/>
      <w:suppressAutoHyphens w:val="0"/>
      <w:ind w:firstLine="720"/>
      <w:jc w:val="both"/>
    </w:pPr>
    <w:rPr>
      <w:kern w:val="0"/>
      <w:sz w:val="28"/>
      <w:szCs w:val="28"/>
      <w:lang w:eastAsia="ru-RU"/>
    </w:rPr>
  </w:style>
  <w:style w:type="character" w:customStyle="1" w:styleId="af">
    <w:name w:val="Гипертекстовая ссылка"/>
    <w:uiPriority w:val="99"/>
    <w:rsid w:val="00F85650"/>
    <w:rPr>
      <w:b w:val="0"/>
      <w:bCs w:val="0"/>
      <w:color w:val="106BBE"/>
    </w:rPr>
  </w:style>
  <w:style w:type="character" w:customStyle="1" w:styleId="af0">
    <w:name w:val="Цветовое выделение"/>
    <w:uiPriority w:val="99"/>
    <w:rsid w:val="009B56BB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BD4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BA7677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A7677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BA7677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kern w:val="0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BA7677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kern w:val="0"/>
      <w:lang w:eastAsia="ru-RU"/>
    </w:rPr>
  </w:style>
  <w:style w:type="paragraph" w:styleId="a5">
    <w:name w:val="header"/>
    <w:basedOn w:val="a"/>
    <w:link w:val="a6"/>
    <w:rsid w:val="00BA767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A76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table" w:styleId="a7">
    <w:name w:val="Table Grid"/>
    <w:basedOn w:val="a1"/>
    <w:uiPriority w:val="59"/>
    <w:rsid w:val="00BA7677"/>
    <w:pPr>
      <w:suppressAutoHyphens/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BA767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a8">
    <w:name w:val="footer"/>
    <w:basedOn w:val="a"/>
    <w:link w:val="a9"/>
    <w:uiPriority w:val="99"/>
    <w:unhideWhenUsed/>
    <w:rsid w:val="00C11C6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11C68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75650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6505"/>
    <w:rPr>
      <w:rFonts w:ascii="Tahoma" w:eastAsia="Times New Roman" w:hAnsi="Tahoma" w:cs="Tahoma"/>
      <w:kern w:val="1"/>
      <w:sz w:val="16"/>
      <w:szCs w:val="16"/>
      <w:lang w:eastAsia="ar-SA"/>
    </w:rPr>
  </w:style>
  <w:style w:type="character" w:styleId="ac">
    <w:name w:val="Hyperlink"/>
    <w:basedOn w:val="a0"/>
    <w:uiPriority w:val="99"/>
    <w:unhideWhenUsed/>
    <w:rsid w:val="00230938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0E795E"/>
    <w:pPr>
      <w:ind w:left="720"/>
      <w:contextualSpacing/>
    </w:pPr>
  </w:style>
  <w:style w:type="paragraph" w:customStyle="1" w:styleId="ae">
    <w:name w:val="Основной"/>
    <w:basedOn w:val="a"/>
    <w:rsid w:val="00A2127B"/>
    <w:pPr>
      <w:widowControl w:val="0"/>
      <w:suppressAutoHyphens w:val="0"/>
      <w:ind w:firstLine="720"/>
      <w:jc w:val="both"/>
    </w:pPr>
    <w:rPr>
      <w:kern w:val="0"/>
      <w:sz w:val="28"/>
      <w:szCs w:val="28"/>
      <w:lang w:eastAsia="ru-RU"/>
    </w:rPr>
  </w:style>
  <w:style w:type="character" w:customStyle="1" w:styleId="af">
    <w:name w:val="Гипертекстовая ссылка"/>
    <w:uiPriority w:val="99"/>
    <w:rsid w:val="00F85650"/>
    <w:rPr>
      <w:b w:val="0"/>
      <w:bCs w:val="0"/>
      <w:color w:val="106BBE"/>
    </w:rPr>
  </w:style>
  <w:style w:type="character" w:customStyle="1" w:styleId="af0">
    <w:name w:val="Цветовое выделение"/>
    <w:uiPriority w:val="99"/>
    <w:rsid w:val="009B56BB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5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89653.1000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89653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9653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2D06E-BC3C-461C-BFB2-E073B6649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1250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В. Скоробогатько</dc:creator>
  <cp:lastModifiedBy>Духанина Евгения Николаевна</cp:lastModifiedBy>
  <cp:revision>6</cp:revision>
  <cp:lastPrinted>2016-11-21T12:23:00Z</cp:lastPrinted>
  <dcterms:created xsi:type="dcterms:W3CDTF">2016-11-14T14:20:00Z</dcterms:created>
  <dcterms:modified xsi:type="dcterms:W3CDTF">2016-11-25T13:23:00Z</dcterms:modified>
</cp:coreProperties>
</file>